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8CAF97" w14:textId="5F30B350" w:rsidR="00DE7A66" w:rsidRDefault="00562AF8" w:rsidP="00BD7D3B">
      <w:pPr>
        <w:spacing w:after="0" w:line="259" w:lineRule="auto"/>
        <w:ind w:left="29" w:hanging="10"/>
      </w:pPr>
      <w:r w:rsidRPr="00062FED">
        <w:rPr>
          <w:b/>
          <w:bCs/>
          <w:sz w:val="26"/>
        </w:rPr>
        <w:t xml:space="preserve">REPUBLIKA HRVATSKA, MINISTARSTVO PROSTORNOGA UREĐENJA, GRADITELJSTVA 1 DRŽAVNE IMOVINE, Zagreb, Republike Austrije </w:t>
      </w:r>
      <w:r w:rsidR="00DC1A51" w:rsidRPr="00062FED">
        <w:rPr>
          <w:b/>
          <w:bCs/>
          <w:sz w:val="26"/>
        </w:rPr>
        <w:t>14</w:t>
      </w:r>
      <w:r>
        <w:rPr>
          <w:sz w:val="26"/>
        </w:rPr>
        <w:t>,</w:t>
      </w:r>
    </w:p>
    <w:p w14:paraId="65390959" w14:textId="27E3ACC6" w:rsidR="00DE7A66" w:rsidRDefault="00562AF8" w:rsidP="00F138D1">
      <w:pPr>
        <w:spacing w:after="120"/>
        <w:ind w:right="14"/>
      </w:pPr>
      <w:r>
        <w:t>OIB:95093210687, koje zastupa</w:t>
      </w:r>
      <w:r w:rsidR="00DC1A51">
        <w:t xml:space="preserve"> potpredsjednik Vlade i min</w:t>
      </w:r>
      <w:r w:rsidR="00C2614C">
        <w:t>i</w:t>
      </w:r>
      <w:r w:rsidR="00DC1A51">
        <w:t>star Branko Bačić</w:t>
      </w:r>
      <w:r>
        <w:t xml:space="preserve"> (u daljnjem tekstu: Naručitelj)</w:t>
      </w:r>
    </w:p>
    <w:p w14:paraId="58287ED6" w14:textId="77777777" w:rsidR="00DE7A66" w:rsidRDefault="00562AF8" w:rsidP="001002A4">
      <w:pPr>
        <w:spacing w:after="0"/>
        <w:ind w:right="14"/>
      </w:pPr>
      <w:r>
        <w:t>i</w:t>
      </w:r>
    </w:p>
    <w:p w14:paraId="2496B9FA" w14:textId="226C3B8D" w:rsidR="00DE7A66" w:rsidRDefault="00DC1A51">
      <w:pPr>
        <w:spacing w:after="418" w:line="364" w:lineRule="auto"/>
        <w:ind w:right="14"/>
      </w:pPr>
      <w:r>
        <w:t>_________________</w:t>
      </w:r>
      <w:r w:rsidR="00562AF8">
        <w:t xml:space="preserve">, </w:t>
      </w:r>
      <w:r>
        <w:t>_________</w:t>
      </w:r>
      <w:r w:rsidR="00562AF8">
        <w:t xml:space="preserve">, OIB: </w:t>
      </w:r>
      <w:r>
        <w:t>______________</w:t>
      </w:r>
      <w:r w:rsidR="00562AF8">
        <w:t xml:space="preserve">, koji zastupa član uprave, </w:t>
      </w:r>
      <w:r>
        <w:t>___________________</w:t>
      </w:r>
      <w:r w:rsidR="00562AF8">
        <w:t xml:space="preserve"> (u daljnjem tekstu: Pružatelj usluge) sklopili su</w:t>
      </w:r>
    </w:p>
    <w:p w14:paraId="45696451" w14:textId="77777777" w:rsidR="00DE7A66" w:rsidRPr="00DC1A51" w:rsidRDefault="00562AF8">
      <w:pPr>
        <w:spacing w:after="9" w:line="250" w:lineRule="auto"/>
        <w:ind w:left="10" w:right="5" w:hanging="10"/>
        <w:jc w:val="center"/>
        <w:rPr>
          <w:b/>
          <w:bCs/>
        </w:rPr>
      </w:pPr>
      <w:r w:rsidRPr="00DC1A51">
        <w:rPr>
          <w:b/>
          <w:bCs/>
        </w:rPr>
        <w:t>UGOVOR O NABAVI USLUGE</w:t>
      </w:r>
    </w:p>
    <w:p w14:paraId="35A27FBC" w14:textId="6F324B39" w:rsidR="00DC1A51" w:rsidRPr="00DC1A51" w:rsidRDefault="00562AF8" w:rsidP="003C056E">
      <w:pPr>
        <w:spacing w:after="0" w:line="265" w:lineRule="auto"/>
        <w:ind w:left="72" w:right="82" w:hanging="10"/>
        <w:jc w:val="center"/>
        <w:rPr>
          <w:b/>
          <w:bCs/>
        </w:rPr>
      </w:pPr>
      <w:r w:rsidRPr="00DC1A51">
        <w:rPr>
          <w:b/>
          <w:bCs/>
          <w:sz w:val="26"/>
        </w:rPr>
        <w:t xml:space="preserve">ODRŽAVANJA </w:t>
      </w:r>
      <w:r w:rsidR="00DC1A51" w:rsidRPr="00DC1A51">
        <w:rPr>
          <w:b/>
          <w:bCs/>
          <w:sz w:val="26"/>
        </w:rPr>
        <w:t>I</w:t>
      </w:r>
      <w:r w:rsidRPr="00DC1A51">
        <w:rPr>
          <w:b/>
          <w:bCs/>
          <w:sz w:val="26"/>
        </w:rPr>
        <w:t xml:space="preserve"> RAZVOJA </w:t>
      </w:r>
      <w:r w:rsidR="003C056E">
        <w:rPr>
          <w:b/>
          <w:bCs/>
          <w:sz w:val="26"/>
        </w:rPr>
        <w:t>MREŽNE INFRASTRUKTURE</w:t>
      </w:r>
    </w:p>
    <w:p w14:paraId="1D468145" w14:textId="77777777" w:rsidR="00DC1A51" w:rsidRDefault="00DC1A51" w:rsidP="00DC1A51">
      <w:pPr>
        <w:spacing w:after="0" w:line="250" w:lineRule="auto"/>
        <w:ind w:left="3044" w:right="3048" w:hanging="10"/>
        <w:jc w:val="center"/>
      </w:pPr>
    </w:p>
    <w:p w14:paraId="2B6E594D" w14:textId="1CBABFCF" w:rsidR="00DC1A51" w:rsidRDefault="00DC1A51" w:rsidP="00DC1A51">
      <w:pPr>
        <w:spacing w:after="0" w:line="250" w:lineRule="auto"/>
        <w:ind w:left="3044" w:right="3048" w:hanging="10"/>
        <w:jc w:val="center"/>
      </w:pPr>
      <w:r>
        <w:t>Broj: ____________________</w:t>
      </w:r>
    </w:p>
    <w:p w14:paraId="602C664E" w14:textId="77777777" w:rsidR="00DC1A51" w:rsidRDefault="00DC1A51" w:rsidP="00DC1A51">
      <w:pPr>
        <w:spacing w:after="0" w:line="250" w:lineRule="auto"/>
        <w:ind w:left="3044" w:right="3048" w:hanging="10"/>
        <w:jc w:val="center"/>
      </w:pPr>
    </w:p>
    <w:p w14:paraId="7C4C75AB" w14:textId="77777777" w:rsidR="00DE7A66" w:rsidRPr="00C2614C" w:rsidRDefault="00562AF8" w:rsidP="00F32E4F">
      <w:pPr>
        <w:spacing w:after="0" w:line="360" w:lineRule="auto"/>
        <w:ind w:left="72" w:right="62" w:hanging="10"/>
        <w:jc w:val="center"/>
        <w:rPr>
          <w:szCs w:val="24"/>
        </w:rPr>
      </w:pPr>
      <w:r w:rsidRPr="00C2614C">
        <w:rPr>
          <w:szCs w:val="24"/>
        </w:rPr>
        <w:t>Članak 1.</w:t>
      </w:r>
    </w:p>
    <w:p w14:paraId="06508140" w14:textId="32A883F8" w:rsidR="00DE7A66" w:rsidRDefault="00562AF8" w:rsidP="00287EC6">
      <w:pPr>
        <w:spacing w:after="0"/>
        <w:ind w:right="14"/>
      </w:pPr>
      <w:r>
        <w:t xml:space="preserve">Predmet ovog Ugovora je nabava usluge održavanja i razvoja </w:t>
      </w:r>
      <w:r w:rsidR="00F27161">
        <w:t>mrežne infrastrukture</w:t>
      </w:r>
      <w:r>
        <w:t xml:space="preserve"> temeljem provedenog postupka jednostavne nabave</w:t>
      </w:r>
      <w:r w:rsidR="00DC1A51">
        <w:t xml:space="preserve"> broj I-C-S</w:t>
      </w:r>
      <w:r w:rsidR="00383D4D">
        <w:t>I</w:t>
      </w:r>
      <w:r w:rsidR="00DC1A51">
        <w:t>-</w:t>
      </w:r>
      <w:r w:rsidR="00DC1D0B">
        <w:t>49</w:t>
      </w:r>
      <w:r w:rsidR="00DC1A51">
        <w:t>/2</w:t>
      </w:r>
      <w:r w:rsidR="00DC1D0B">
        <w:t>4</w:t>
      </w:r>
      <w:r w:rsidR="00DC1A51">
        <w:t xml:space="preserve"> sukladno odabra</w:t>
      </w:r>
      <w:r>
        <w:t xml:space="preserve">noj ponudi broj </w:t>
      </w:r>
      <w:r w:rsidR="00DC1A51">
        <w:t>______________</w:t>
      </w:r>
      <w:r>
        <w:t xml:space="preserve"> od </w:t>
      </w:r>
      <w:r w:rsidR="00DC1A51">
        <w:t>___________</w:t>
      </w:r>
      <w:r>
        <w:t xml:space="preserve"> godine, a koja je odabrana temeljem </w:t>
      </w:r>
      <w:r w:rsidR="00DC1A51">
        <w:t>Odluke o odabiru</w:t>
      </w:r>
      <w:r>
        <w:t xml:space="preserve"> KLASA: </w:t>
      </w:r>
      <w:r w:rsidR="00DC1A51">
        <w:t>____________</w:t>
      </w:r>
      <w:r>
        <w:t xml:space="preserve">, URBROJ: </w:t>
      </w:r>
      <w:r w:rsidR="00DC1A51">
        <w:t>_____________</w:t>
      </w:r>
      <w:r>
        <w:t xml:space="preserve"> od</w:t>
      </w:r>
      <w:r w:rsidR="00DC1A51">
        <w:t>_________________202</w:t>
      </w:r>
      <w:r w:rsidR="00157072">
        <w:t>5</w:t>
      </w:r>
      <w:r>
        <w:t xml:space="preserve">. godine, </w:t>
      </w:r>
      <w:proofErr w:type="spellStart"/>
      <w:r>
        <w:t>ev</w:t>
      </w:r>
      <w:proofErr w:type="spellEnd"/>
      <w:r>
        <w:t xml:space="preserve">. broj nabave: </w:t>
      </w:r>
      <w:r w:rsidR="00DC1D0B">
        <w:t>I-C-SI-49/24</w:t>
      </w:r>
      <w:r>
        <w:t>.</w:t>
      </w:r>
    </w:p>
    <w:p w14:paraId="221BD48B" w14:textId="77777777" w:rsidR="00FD1D52" w:rsidRDefault="00FD1D52" w:rsidP="00FD1D52">
      <w:pPr>
        <w:spacing w:after="0"/>
        <w:ind w:right="14"/>
      </w:pPr>
    </w:p>
    <w:p w14:paraId="1EDF6FAD" w14:textId="77777777" w:rsidR="002725F6" w:rsidRDefault="002725F6" w:rsidP="00FD1D52">
      <w:pPr>
        <w:spacing w:after="0"/>
        <w:ind w:right="14"/>
      </w:pPr>
    </w:p>
    <w:p w14:paraId="39257319" w14:textId="52D38568" w:rsidR="002725F6" w:rsidRPr="002725F6" w:rsidRDefault="002725F6" w:rsidP="00FD1D52">
      <w:pPr>
        <w:spacing w:after="0"/>
        <w:ind w:right="14"/>
        <w:rPr>
          <w:b/>
          <w:bCs/>
        </w:rPr>
      </w:pPr>
      <w:r w:rsidRPr="002725F6">
        <w:rPr>
          <w:b/>
          <w:bCs/>
        </w:rPr>
        <w:t>PREDMET NABAVE</w:t>
      </w:r>
    </w:p>
    <w:p w14:paraId="17F853CB" w14:textId="6B974BBE" w:rsidR="002725F6" w:rsidRDefault="00562AF8" w:rsidP="00F32E4F">
      <w:pPr>
        <w:spacing w:after="0" w:line="360" w:lineRule="auto"/>
        <w:ind w:left="72" w:right="62" w:hanging="10"/>
        <w:jc w:val="center"/>
      </w:pPr>
      <w:r w:rsidRPr="00C2614C">
        <w:rPr>
          <w:szCs w:val="24"/>
        </w:rPr>
        <w:t>Članak 2.</w:t>
      </w:r>
    </w:p>
    <w:p w14:paraId="3A0C9815" w14:textId="1981082E" w:rsidR="00DE7A66" w:rsidRDefault="00562AF8" w:rsidP="00FD1D52">
      <w:pPr>
        <w:spacing w:after="0"/>
        <w:ind w:right="14"/>
      </w:pPr>
      <w:r>
        <w:t xml:space="preserve">Pružatelj usluge je dužan obavljati poslove i obveze sukladno Pozivu za dostavu ponude od </w:t>
      </w:r>
      <w:r w:rsidR="00DC1A51">
        <w:t>_________________</w:t>
      </w:r>
      <w:r>
        <w:t xml:space="preserve">. </w:t>
      </w:r>
      <w:r w:rsidR="00375247">
        <w:t>prosinca</w:t>
      </w:r>
      <w:r>
        <w:t xml:space="preserve"> 202</w:t>
      </w:r>
      <w:r w:rsidR="00375247">
        <w:t>4</w:t>
      </w:r>
      <w:r>
        <w:t xml:space="preserve">. godine </w:t>
      </w:r>
      <w:r w:rsidR="00D827C9">
        <w:t>i pripadajućim prilozima.</w:t>
      </w:r>
    </w:p>
    <w:p w14:paraId="10332F61" w14:textId="1F488AFC" w:rsidR="00DE7A66" w:rsidRDefault="00562AF8" w:rsidP="00FD1D52">
      <w:pPr>
        <w:spacing w:after="0"/>
        <w:ind w:right="14"/>
      </w:pPr>
      <w:r>
        <w:t xml:space="preserve">Predmet nabave odnosi se na uslugu održavanja i </w:t>
      </w:r>
      <w:r w:rsidR="003C1FCB">
        <w:t>razvoja mrežne infrastrukture</w:t>
      </w:r>
      <w:r>
        <w:t xml:space="preserve"> Ministarstva prostornoga ure</w:t>
      </w:r>
      <w:r w:rsidR="00D827C9">
        <w:t>đ</w:t>
      </w:r>
      <w:r>
        <w:t xml:space="preserve">enja, graditeljstva i državne imovine </w:t>
      </w:r>
      <w:r w:rsidR="00D827C9">
        <w:t>koja</w:t>
      </w:r>
      <w:r w:rsidR="00481CF5">
        <w:t>,</w:t>
      </w:r>
      <w:r w:rsidR="000614DE">
        <w:t xml:space="preserve"> pored općih uvjeta održavanja,</w:t>
      </w:r>
      <w:r>
        <w:t xml:space="preserve"> obuhvaća:</w:t>
      </w:r>
    </w:p>
    <w:p w14:paraId="055F3FAD" w14:textId="77777777" w:rsidR="000614DE" w:rsidRDefault="000614DE" w:rsidP="00FD1D52">
      <w:pPr>
        <w:spacing w:after="0"/>
        <w:ind w:right="14"/>
      </w:pPr>
    </w:p>
    <w:p w14:paraId="600963FD" w14:textId="77777777" w:rsidR="00FD1D52" w:rsidRPr="00B77056" w:rsidRDefault="00FD1D52" w:rsidP="00FD1D52">
      <w:pPr>
        <w:numPr>
          <w:ilvl w:val="0"/>
          <w:numId w:val="4"/>
        </w:numPr>
        <w:spacing w:after="0" w:line="240" w:lineRule="auto"/>
        <w:contextualSpacing/>
        <w:jc w:val="left"/>
        <w:rPr>
          <w:rFonts w:eastAsia="Calibri"/>
          <w:color w:val="auto"/>
          <w:szCs w:val="24"/>
          <w:lang w:eastAsia="en-US"/>
        </w:rPr>
      </w:pPr>
      <w:r w:rsidRPr="00B77056">
        <w:rPr>
          <w:rFonts w:eastAsia="Calibri"/>
          <w:color w:val="auto"/>
          <w:szCs w:val="24"/>
          <w:lang w:eastAsia="en-US"/>
        </w:rPr>
        <w:t>usluge osnovnog održavanja</w:t>
      </w:r>
    </w:p>
    <w:p w14:paraId="634DC95C" w14:textId="77777777" w:rsidR="00FD1D52" w:rsidRPr="00B77056" w:rsidRDefault="00FD1D52" w:rsidP="00FD1D52">
      <w:pPr>
        <w:numPr>
          <w:ilvl w:val="0"/>
          <w:numId w:val="4"/>
        </w:numPr>
        <w:spacing w:after="0" w:line="240" w:lineRule="auto"/>
        <w:contextualSpacing/>
        <w:jc w:val="left"/>
        <w:rPr>
          <w:rFonts w:eastAsia="Calibri"/>
          <w:color w:val="auto"/>
          <w:szCs w:val="24"/>
          <w:lang w:eastAsia="en-US"/>
        </w:rPr>
      </w:pPr>
      <w:r w:rsidRPr="00B77056">
        <w:rPr>
          <w:rFonts w:eastAsia="Calibri"/>
          <w:color w:val="auto"/>
          <w:szCs w:val="24"/>
          <w:lang w:eastAsia="en-US"/>
        </w:rPr>
        <w:t>usluge naprednog održavanja</w:t>
      </w:r>
    </w:p>
    <w:p w14:paraId="3E6EF5DA" w14:textId="77777777" w:rsidR="000614DE" w:rsidRPr="00B77056" w:rsidRDefault="000614DE" w:rsidP="000614DE">
      <w:pPr>
        <w:spacing w:after="0" w:line="240" w:lineRule="auto"/>
        <w:contextualSpacing/>
        <w:jc w:val="left"/>
        <w:rPr>
          <w:rFonts w:eastAsia="Calibri"/>
          <w:color w:val="auto"/>
          <w:szCs w:val="24"/>
          <w:lang w:eastAsia="en-US"/>
        </w:rPr>
      </w:pPr>
    </w:p>
    <w:p w14:paraId="5B689E84" w14:textId="2D2CD03F" w:rsidR="0040053B" w:rsidRPr="0040053B" w:rsidRDefault="0040053B" w:rsidP="0040053B">
      <w:pPr>
        <w:spacing w:after="0" w:line="240" w:lineRule="auto"/>
        <w:ind w:left="0" w:right="-1"/>
        <w:rPr>
          <w:b/>
          <w:bCs/>
          <w:szCs w:val="24"/>
          <w:u w:val="single"/>
        </w:rPr>
      </w:pPr>
      <w:r w:rsidRPr="0040053B">
        <w:rPr>
          <w:szCs w:val="24"/>
        </w:rPr>
        <w:t xml:space="preserve">Navedene usluge provode se na mrežnoj opremi Naručitelja specificiranoj u točki 5. </w:t>
      </w:r>
      <w:r w:rsidR="00EB11CE" w:rsidRPr="00B77056">
        <w:rPr>
          <w:szCs w:val="24"/>
        </w:rPr>
        <w:t>D</w:t>
      </w:r>
      <w:r w:rsidRPr="0040053B">
        <w:rPr>
          <w:szCs w:val="24"/>
        </w:rPr>
        <w:t xml:space="preserve">okumentacije </w:t>
      </w:r>
      <w:r w:rsidR="00EB11CE" w:rsidRPr="00B77056">
        <w:rPr>
          <w:szCs w:val="24"/>
        </w:rPr>
        <w:t xml:space="preserve">o nabavi </w:t>
      </w:r>
      <w:r w:rsidRPr="0040053B">
        <w:rPr>
          <w:szCs w:val="24"/>
        </w:rPr>
        <w:t xml:space="preserve">pod  </w:t>
      </w:r>
      <w:r w:rsidRPr="0040053B">
        <w:rPr>
          <w:b/>
          <w:bCs/>
          <w:szCs w:val="24"/>
          <w:u w:val="single"/>
        </w:rPr>
        <w:t>TEHNIČKA SPECIFIKACIJA TRENUT</w:t>
      </w:r>
      <w:r w:rsidR="00B77056">
        <w:rPr>
          <w:b/>
          <w:bCs/>
          <w:szCs w:val="24"/>
          <w:u w:val="single"/>
        </w:rPr>
        <w:t>N</w:t>
      </w:r>
      <w:r w:rsidRPr="0040053B">
        <w:rPr>
          <w:b/>
          <w:bCs/>
          <w:szCs w:val="24"/>
          <w:u w:val="single"/>
        </w:rPr>
        <w:t>O KORIŠTENE MREŽNE OPREME</w:t>
      </w:r>
      <w:r w:rsidR="00EB11CE" w:rsidRPr="00B77056">
        <w:rPr>
          <w:b/>
          <w:bCs/>
          <w:szCs w:val="24"/>
          <w:u w:val="single"/>
        </w:rPr>
        <w:t>.</w:t>
      </w:r>
    </w:p>
    <w:p w14:paraId="7439EDEA" w14:textId="77777777" w:rsidR="00FD1D52" w:rsidRDefault="00FD1D52" w:rsidP="00FD1D52">
      <w:pPr>
        <w:spacing w:after="0"/>
        <w:ind w:right="14"/>
      </w:pPr>
    </w:p>
    <w:p w14:paraId="735A8FD5" w14:textId="1588B0F3" w:rsidR="00FD1D52" w:rsidRPr="002725F6" w:rsidRDefault="002725F6" w:rsidP="00FD1D52">
      <w:pPr>
        <w:spacing w:after="0"/>
        <w:ind w:right="14"/>
        <w:rPr>
          <w:b/>
          <w:bCs/>
        </w:rPr>
      </w:pPr>
      <w:r w:rsidRPr="002725F6">
        <w:rPr>
          <w:b/>
          <w:bCs/>
        </w:rPr>
        <w:t>OPIS PREDMETA NABAVE</w:t>
      </w:r>
    </w:p>
    <w:p w14:paraId="74187032" w14:textId="77777777" w:rsidR="002725F6" w:rsidRPr="00FD1D52" w:rsidRDefault="002725F6" w:rsidP="00FD1D52">
      <w:pPr>
        <w:spacing w:after="0"/>
        <w:ind w:right="14"/>
      </w:pPr>
    </w:p>
    <w:p w14:paraId="67274714" w14:textId="0B342C61" w:rsidR="002725F6" w:rsidRDefault="00562AF8" w:rsidP="00F32E4F">
      <w:pPr>
        <w:spacing w:after="0" w:line="360" w:lineRule="auto"/>
        <w:ind w:left="72" w:right="53" w:hanging="10"/>
        <w:jc w:val="center"/>
      </w:pPr>
      <w:r w:rsidRPr="00C2614C">
        <w:rPr>
          <w:szCs w:val="24"/>
        </w:rPr>
        <w:t>Članak 3.</w:t>
      </w:r>
    </w:p>
    <w:p w14:paraId="0DAB47F0" w14:textId="77777777" w:rsidR="008252A4" w:rsidRPr="008252A4" w:rsidRDefault="008252A4" w:rsidP="008252A4">
      <w:pPr>
        <w:autoSpaceDE w:val="0"/>
        <w:autoSpaceDN w:val="0"/>
        <w:adjustRightInd w:val="0"/>
        <w:spacing w:after="0" w:line="240" w:lineRule="auto"/>
        <w:ind w:left="0" w:right="380"/>
        <w:rPr>
          <w:color w:val="auto"/>
          <w:szCs w:val="24"/>
        </w:rPr>
      </w:pPr>
      <w:r w:rsidRPr="008252A4">
        <w:rPr>
          <w:color w:val="auto"/>
          <w:szCs w:val="24"/>
        </w:rPr>
        <w:t>Usluge osnovnog održavanja uključuju:</w:t>
      </w:r>
    </w:p>
    <w:p w14:paraId="7EF386E5" w14:textId="77777777" w:rsidR="008252A4" w:rsidRPr="008252A4" w:rsidRDefault="008252A4" w:rsidP="008252A4">
      <w:pPr>
        <w:autoSpaceDE w:val="0"/>
        <w:autoSpaceDN w:val="0"/>
        <w:adjustRightInd w:val="0"/>
        <w:spacing w:after="0" w:line="240" w:lineRule="auto"/>
        <w:ind w:left="0" w:right="380"/>
        <w:rPr>
          <w:color w:val="auto"/>
          <w:szCs w:val="24"/>
        </w:rPr>
      </w:pPr>
    </w:p>
    <w:p w14:paraId="5F8AEEAF" w14:textId="77777777" w:rsidR="008252A4" w:rsidRPr="008252A4" w:rsidRDefault="008252A4" w:rsidP="008252A4">
      <w:pPr>
        <w:numPr>
          <w:ilvl w:val="0"/>
          <w:numId w:val="12"/>
        </w:numPr>
        <w:autoSpaceDE w:val="0"/>
        <w:autoSpaceDN w:val="0"/>
        <w:adjustRightInd w:val="0"/>
        <w:spacing w:after="0" w:line="240" w:lineRule="auto"/>
        <w:ind w:right="380"/>
        <w:contextualSpacing/>
        <w:jc w:val="left"/>
        <w:rPr>
          <w:i/>
          <w:iCs/>
          <w:color w:val="auto"/>
          <w:szCs w:val="24"/>
        </w:rPr>
      </w:pPr>
      <w:r w:rsidRPr="008252A4">
        <w:rPr>
          <w:i/>
          <w:iCs/>
          <w:color w:val="auto"/>
          <w:szCs w:val="24"/>
        </w:rPr>
        <w:t>Preventivno održavanje</w:t>
      </w:r>
    </w:p>
    <w:p w14:paraId="6FF39433" w14:textId="77777777" w:rsidR="008252A4" w:rsidRPr="008252A4" w:rsidRDefault="008252A4" w:rsidP="008252A4">
      <w:pPr>
        <w:autoSpaceDE w:val="0"/>
        <w:autoSpaceDN w:val="0"/>
        <w:adjustRightInd w:val="0"/>
        <w:spacing w:after="0" w:line="240" w:lineRule="auto"/>
        <w:ind w:left="0" w:right="380"/>
        <w:rPr>
          <w:color w:val="auto"/>
          <w:szCs w:val="24"/>
        </w:rPr>
      </w:pPr>
    </w:p>
    <w:p w14:paraId="6E89668E" w14:textId="77777777" w:rsidR="008252A4" w:rsidRPr="008252A4" w:rsidRDefault="008252A4" w:rsidP="008252A4">
      <w:pPr>
        <w:autoSpaceDE w:val="0"/>
        <w:autoSpaceDN w:val="0"/>
        <w:adjustRightInd w:val="0"/>
        <w:spacing w:after="0" w:line="240" w:lineRule="auto"/>
        <w:ind w:left="0" w:right="380"/>
        <w:rPr>
          <w:color w:val="auto"/>
          <w:szCs w:val="24"/>
        </w:rPr>
      </w:pPr>
      <w:r w:rsidRPr="008252A4">
        <w:rPr>
          <w:color w:val="auto"/>
          <w:szCs w:val="24"/>
        </w:rPr>
        <w:t xml:space="preserve">Ponuditelj će periodički pregledavati sistemske logove i stanje mrežne infrastrukture i ustanoviti eventualne nepravilnosti, te o tome pismeno obavijestiti Naručitelja. Ponuditelj će poduzimati preventivne aktivnosti zbog sprečavanja problema i povećanja </w:t>
      </w:r>
      <w:r w:rsidRPr="008252A4">
        <w:rPr>
          <w:color w:val="auto"/>
          <w:szCs w:val="24"/>
        </w:rPr>
        <w:lastRenderedPageBreak/>
        <w:t>raspoloživosti mrežne infrastrukture Naručitelja. Ponuditelj se obvezuje ugrađivati tehničke i softverske promjene koje povećavaju sigurnost funkcioniranja i produžuju vijek trajanja mrežne opreme po uputama proizvođača</w:t>
      </w:r>
    </w:p>
    <w:p w14:paraId="28304382" w14:textId="77777777" w:rsidR="008252A4" w:rsidRPr="008252A4" w:rsidRDefault="008252A4" w:rsidP="008252A4">
      <w:pPr>
        <w:autoSpaceDE w:val="0"/>
        <w:autoSpaceDN w:val="0"/>
        <w:adjustRightInd w:val="0"/>
        <w:spacing w:after="0" w:line="240" w:lineRule="auto"/>
        <w:ind w:left="0" w:right="380"/>
        <w:rPr>
          <w:color w:val="auto"/>
          <w:szCs w:val="24"/>
        </w:rPr>
      </w:pPr>
    </w:p>
    <w:p w14:paraId="5E9A97AF" w14:textId="77777777" w:rsidR="008252A4" w:rsidRPr="008252A4" w:rsidRDefault="008252A4" w:rsidP="008252A4">
      <w:pPr>
        <w:numPr>
          <w:ilvl w:val="0"/>
          <w:numId w:val="12"/>
        </w:numPr>
        <w:autoSpaceDE w:val="0"/>
        <w:autoSpaceDN w:val="0"/>
        <w:adjustRightInd w:val="0"/>
        <w:spacing w:after="0" w:line="240" w:lineRule="auto"/>
        <w:ind w:right="380"/>
        <w:contextualSpacing/>
        <w:jc w:val="left"/>
        <w:rPr>
          <w:i/>
          <w:iCs/>
          <w:color w:val="auto"/>
          <w:szCs w:val="24"/>
        </w:rPr>
      </w:pPr>
      <w:r w:rsidRPr="008252A4">
        <w:rPr>
          <w:i/>
          <w:iCs/>
          <w:color w:val="auto"/>
          <w:szCs w:val="24"/>
        </w:rPr>
        <w:t>Izmjene konfiguracija aktivne mrežne opreme i ostale usluge na zahtjev Naručitelja</w:t>
      </w:r>
    </w:p>
    <w:p w14:paraId="6BB9FD06" w14:textId="77777777" w:rsidR="008252A4" w:rsidRPr="008252A4" w:rsidRDefault="008252A4" w:rsidP="008252A4">
      <w:pPr>
        <w:autoSpaceDE w:val="0"/>
        <w:autoSpaceDN w:val="0"/>
        <w:adjustRightInd w:val="0"/>
        <w:spacing w:after="0" w:line="240" w:lineRule="auto"/>
        <w:ind w:left="1065" w:right="380"/>
        <w:contextualSpacing/>
        <w:rPr>
          <w:i/>
          <w:iCs/>
          <w:color w:val="auto"/>
          <w:szCs w:val="24"/>
        </w:rPr>
      </w:pPr>
    </w:p>
    <w:p w14:paraId="592CB0F6" w14:textId="77777777" w:rsidR="008252A4" w:rsidRPr="008252A4" w:rsidRDefault="008252A4" w:rsidP="008252A4">
      <w:pPr>
        <w:autoSpaceDE w:val="0"/>
        <w:autoSpaceDN w:val="0"/>
        <w:adjustRightInd w:val="0"/>
        <w:spacing w:after="0" w:line="240" w:lineRule="auto"/>
        <w:ind w:left="0" w:right="380"/>
        <w:rPr>
          <w:color w:val="auto"/>
          <w:szCs w:val="24"/>
        </w:rPr>
      </w:pPr>
      <w:r w:rsidRPr="008252A4">
        <w:rPr>
          <w:color w:val="auto"/>
          <w:szCs w:val="24"/>
        </w:rPr>
        <w:t>U slučaju potrebe obavljanja stručnih poslova u svezi izmjene konfiguracije aktivne mrežne opreme, premještanja opreme, nadzora nad opremom ili nazočnosti djelatnika Ponuditelja prilikom kritičnih aktivnosti  (npr. testovi nestanka električne energije, instalacije nove opreme treće strane i sl.)</w:t>
      </w:r>
    </w:p>
    <w:p w14:paraId="228DA8DB" w14:textId="77777777" w:rsidR="008252A4" w:rsidRPr="008252A4" w:rsidRDefault="008252A4" w:rsidP="008252A4">
      <w:pPr>
        <w:autoSpaceDE w:val="0"/>
        <w:autoSpaceDN w:val="0"/>
        <w:adjustRightInd w:val="0"/>
        <w:spacing w:after="0" w:line="240" w:lineRule="auto"/>
        <w:ind w:left="0" w:right="380"/>
        <w:rPr>
          <w:color w:val="auto"/>
          <w:szCs w:val="24"/>
        </w:rPr>
      </w:pPr>
    </w:p>
    <w:p w14:paraId="2F93AB15" w14:textId="77777777" w:rsidR="008252A4" w:rsidRPr="008252A4" w:rsidRDefault="008252A4" w:rsidP="008252A4">
      <w:pPr>
        <w:numPr>
          <w:ilvl w:val="0"/>
          <w:numId w:val="12"/>
        </w:numPr>
        <w:autoSpaceDE w:val="0"/>
        <w:autoSpaceDN w:val="0"/>
        <w:adjustRightInd w:val="0"/>
        <w:spacing w:after="0" w:line="240" w:lineRule="auto"/>
        <w:ind w:right="380"/>
        <w:contextualSpacing/>
        <w:jc w:val="left"/>
        <w:rPr>
          <w:i/>
          <w:iCs/>
          <w:color w:val="auto"/>
          <w:szCs w:val="24"/>
        </w:rPr>
      </w:pPr>
      <w:r w:rsidRPr="008252A4">
        <w:rPr>
          <w:i/>
          <w:iCs/>
          <w:color w:val="auto"/>
          <w:szCs w:val="24"/>
        </w:rPr>
        <w:t>Otklanjanje neispravnosti na mrežnoj opremi i pripadajućem softveru</w:t>
      </w:r>
    </w:p>
    <w:p w14:paraId="4F171015" w14:textId="77777777" w:rsidR="008252A4" w:rsidRPr="008252A4" w:rsidRDefault="008252A4" w:rsidP="008252A4">
      <w:pPr>
        <w:autoSpaceDE w:val="0"/>
        <w:autoSpaceDN w:val="0"/>
        <w:adjustRightInd w:val="0"/>
        <w:spacing w:after="0" w:line="240" w:lineRule="auto"/>
        <w:ind w:left="1065" w:right="380"/>
        <w:contextualSpacing/>
        <w:rPr>
          <w:i/>
          <w:iCs/>
          <w:color w:val="auto"/>
          <w:szCs w:val="24"/>
        </w:rPr>
      </w:pPr>
    </w:p>
    <w:p w14:paraId="42D0CC19" w14:textId="77777777" w:rsidR="008252A4" w:rsidRPr="008252A4" w:rsidRDefault="008252A4" w:rsidP="008252A4">
      <w:pPr>
        <w:autoSpaceDE w:val="0"/>
        <w:autoSpaceDN w:val="0"/>
        <w:adjustRightInd w:val="0"/>
        <w:spacing w:after="0" w:line="240" w:lineRule="auto"/>
        <w:ind w:left="0" w:right="380"/>
        <w:rPr>
          <w:color w:val="auto"/>
          <w:szCs w:val="24"/>
        </w:rPr>
      </w:pPr>
      <w:r w:rsidRPr="008252A4">
        <w:rPr>
          <w:color w:val="auto"/>
          <w:szCs w:val="24"/>
        </w:rPr>
        <w:t>Ponuditelj će otklanjati neispravnosti na mrežnoj opremi i pripadajućem softveru u skladu s specifikacijom opreme navedenom u točki 5. Specifikacija opreme iz točke 5. može se mijenjati ovisno o, eventualnoj, nabavci nove opreme u slučajevima nužne zamjene neispravne opreme. Ako je oprema pod jamstvom Ponuditelj je dužan otkloniti ustanovljenu neispravnost opreme, pri čemu troškove proizvođaču opreme snosi Ponuditelj. Ako oprema nije pod jamstvom Ponuditelj je dužan otkloniti ustanovljenu neispravnost opreme na način da se u dogovoru s Naručiteljem odluči ili o isplativom popravku opreme ili o kupnji nove opreme istih ili boljih karakteristika. Trošak popravka neispravne opreme koja nije pod jamstvom snosi Naručitelj. Za vrijeme trajanja popravka opreme Ponuditelj je dužan osigurati i instalirati zamjensku opremu istih ili boljih karakteristika i rezervne dijelove kako bi se na najmanju moguću mjeru smanjilo vrijeme nefunkcioniranja mrežne infrastrukture Naručitelja</w:t>
      </w:r>
    </w:p>
    <w:p w14:paraId="71011C0F" w14:textId="77777777" w:rsidR="008252A4" w:rsidRPr="008252A4" w:rsidRDefault="008252A4" w:rsidP="008252A4">
      <w:pPr>
        <w:autoSpaceDE w:val="0"/>
        <w:autoSpaceDN w:val="0"/>
        <w:adjustRightInd w:val="0"/>
        <w:spacing w:after="0" w:line="240" w:lineRule="auto"/>
        <w:ind w:left="0" w:right="380"/>
        <w:rPr>
          <w:color w:val="auto"/>
          <w:szCs w:val="24"/>
        </w:rPr>
      </w:pPr>
    </w:p>
    <w:p w14:paraId="529E644F" w14:textId="77777777" w:rsidR="008252A4" w:rsidRPr="008252A4" w:rsidRDefault="008252A4" w:rsidP="008252A4">
      <w:pPr>
        <w:numPr>
          <w:ilvl w:val="0"/>
          <w:numId w:val="12"/>
        </w:numPr>
        <w:autoSpaceDE w:val="0"/>
        <w:autoSpaceDN w:val="0"/>
        <w:adjustRightInd w:val="0"/>
        <w:spacing w:after="0" w:line="240" w:lineRule="auto"/>
        <w:ind w:right="380"/>
        <w:contextualSpacing/>
        <w:jc w:val="left"/>
        <w:rPr>
          <w:i/>
          <w:iCs/>
          <w:color w:val="auto"/>
          <w:szCs w:val="24"/>
        </w:rPr>
      </w:pPr>
      <w:r w:rsidRPr="008252A4">
        <w:rPr>
          <w:i/>
          <w:iCs/>
          <w:color w:val="auto"/>
          <w:szCs w:val="24"/>
        </w:rPr>
        <w:t>Davanje konzultacija i stručne podrške</w:t>
      </w:r>
    </w:p>
    <w:p w14:paraId="217B0417" w14:textId="77777777" w:rsidR="008252A4" w:rsidRPr="008252A4" w:rsidRDefault="008252A4" w:rsidP="008252A4">
      <w:pPr>
        <w:autoSpaceDE w:val="0"/>
        <w:autoSpaceDN w:val="0"/>
        <w:adjustRightInd w:val="0"/>
        <w:spacing w:after="0" w:line="240" w:lineRule="auto"/>
        <w:ind w:left="1065" w:right="380"/>
        <w:contextualSpacing/>
        <w:rPr>
          <w:i/>
          <w:iCs/>
          <w:color w:val="auto"/>
          <w:szCs w:val="24"/>
        </w:rPr>
      </w:pPr>
    </w:p>
    <w:p w14:paraId="0758B496" w14:textId="77777777" w:rsidR="008252A4" w:rsidRPr="008252A4" w:rsidRDefault="008252A4" w:rsidP="008252A4">
      <w:pPr>
        <w:autoSpaceDE w:val="0"/>
        <w:autoSpaceDN w:val="0"/>
        <w:adjustRightInd w:val="0"/>
        <w:spacing w:after="0" w:line="240" w:lineRule="auto"/>
        <w:ind w:left="0" w:right="380"/>
        <w:rPr>
          <w:color w:val="auto"/>
          <w:szCs w:val="24"/>
        </w:rPr>
      </w:pPr>
      <w:r w:rsidRPr="008252A4">
        <w:rPr>
          <w:color w:val="auto"/>
          <w:szCs w:val="24"/>
        </w:rPr>
        <w:t>Ponuditelj je dužan davati Naručitelju stručnu podršku i konzultacije vezano uz oblikovanje, primjenu, održavanje i unapređenje mrežne infrastrukture. To posebno uključuje informiranje zaposlenika Sektora za informatiku i telekomunikacije o najnovijim saznanjima, proizvodima i dostignućima vezanim uz predmet usluge, a sve s ciljem povećanja razine kvalitete podrške korisnicima i funkcioniranja informacijskog sustava u cjelini</w:t>
      </w:r>
    </w:p>
    <w:p w14:paraId="711483E1" w14:textId="77777777" w:rsidR="008252A4" w:rsidRPr="008252A4" w:rsidRDefault="008252A4" w:rsidP="008252A4">
      <w:pPr>
        <w:autoSpaceDE w:val="0"/>
        <w:autoSpaceDN w:val="0"/>
        <w:adjustRightInd w:val="0"/>
        <w:spacing w:after="0" w:line="240" w:lineRule="auto"/>
        <w:ind w:left="0" w:right="380"/>
        <w:rPr>
          <w:color w:val="auto"/>
          <w:szCs w:val="24"/>
        </w:rPr>
      </w:pPr>
    </w:p>
    <w:p w14:paraId="3B144114" w14:textId="77777777" w:rsidR="008252A4" w:rsidRPr="008252A4" w:rsidRDefault="008252A4" w:rsidP="008252A4">
      <w:pPr>
        <w:numPr>
          <w:ilvl w:val="0"/>
          <w:numId w:val="12"/>
        </w:numPr>
        <w:autoSpaceDE w:val="0"/>
        <w:autoSpaceDN w:val="0"/>
        <w:adjustRightInd w:val="0"/>
        <w:spacing w:after="0" w:line="240" w:lineRule="auto"/>
        <w:ind w:right="380"/>
        <w:contextualSpacing/>
        <w:jc w:val="left"/>
        <w:rPr>
          <w:i/>
          <w:iCs/>
          <w:color w:val="auto"/>
          <w:szCs w:val="24"/>
        </w:rPr>
      </w:pPr>
      <w:r w:rsidRPr="008252A4">
        <w:rPr>
          <w:i/>
          <w:iCs/>
          <w:color w:val="auto"/>
          <w:szCs w:val="24"/>
        </w:rPr>
        <w:t>Dokumentiranje mrežne infrastrukture</w:t>
      </w:r>
    </w:p>
    <w:p w14:paraId="13117D4D" w14:textId="77777777" w:rsidR="008252A4" w:rsidRPr="008252A4" w:rsidRDefault="008252A4" w:rsidP="008252A4">
      <w:pPr>
        <w:autoSpaceDE w:val="0"/>
        <w:autoSpaceDN w:val="0"/>
        <w:adjustRightInd w:val="0"/>
        <w:spacing w:after="0" w:line="240" w:lineRule="auto"/>
        <w:ind w:left="1065" w:right="380"/>
        <w:contextualSpacing/>
        <w:rPr>
          <w:i/>
          <w:iCs/>
          <w:color w:val="auto"/>
          <w:szCs w:val="24"/>
        </w:rPr>
      </w:pPr>
    </w:p>
    <w:p w14:paraId="2100AF11" w14:textId="77777777" w:rsidR="008252A4" w:rsidRPr="008252A4" w:rsidRDefault="008252A4" w:rsidP="008252A4">
      <w:pPr>
        <w:autoSpaceDE w:val="0"/>
        <w:autoSpaceDN w:val="0"/>
        <w:adjustRightInd w:val="0"/>
        <w:spacing w:after="0" w:line="240" w:lineRule="auto"/>
        <w:ind w:left="0" w:right="380"/>
        <w:rPr>
          <w:color w:val="auto"/>
          <w:szCs w:val="24"/>
        </w:rPr>
      </w:pPr>
      <w:r w:rsidRPr="008252A4">
        <w:rPr>
          <w:color w:val="auto"/>
          <w:szCs w:val="24"/>
        </w:rPr>
        <w:t>Ponuditelj će izraditi neophodnu tehničku dokumentaciju koja opisuje trenutno stanje i promjene u mrežnoj infrastrukturi nakon intervencija i zahvata. Ponuditelj se obvezuje dostavljati redovito mjesečno izvješće o obavljenim intervencijama, stanju sustava, problemima, preporukama i drugim bitnim elementima za procjenu dostupnosti i kvalitete rada mrežne infrastrukture Naručitelja</w:t>
      </w:r>
    </w:p>
    <w:p w14:paraId="2652DD5E" w14:textId="77777777" w:rsidR="00FD1D52" w:rsidRDefault="00FD1D52" w:rsidP="00FD1D52">
      <w:pPr>
        <w:autoSpaceDE w:val="0"/>
        <w:autoSpaceDN w:val="0"/>
        <w:adjustRightInd w:val="0"/>
        <w:spacing w:after="120" w:line="240" w:lineRule="auto"/>
        <w:ind w:right="380"/>
        <w:contextualSpacing/>
        <w:jc w:val="left"/>
        <w:rPr>
          <w:rFonts w:eastAsia="Calibri"/>
          <w:b/>
          <w:bCs/>
          <w:color w:val="auto"/>
          <w:sz w:val="22"/>
          <w:lang w:eastAsia="en-US"/>
        </w:rPr>
      </w:pPr>
    </w:p>
    <w:p w14:paraId="28642924" w14:textId="19C3E4FB" w:rsidR="002725F6" w:rsidRPr="00C2614C" w:rsidRDefault="002725F6" w:rsidP="00F32E4F">
      <w:pPr>
        <w:autoSpaceDE w:val="0"/>
        <w:autoSpaceDN w:val="0"/>
        <w:adjustRightInd w:val="0"/>
        <w:spacing w:after="120" w:line="360" w:lineRule="auto"/>
        <w:ind w:right="380"/>
        <w:contextualSpacing/>
        <w:jc w:val="center"/>
        <w:rPr>
          <w:rFonts w:eastAsia="Calibri"/>
          <w:color w:val="auto"/>
          <w:szCs w:val="24"/>
          <w:lang w:eastAsia="en-US"/>
        </w:rPr>
      </w:pPr>
      <w:r w:rsidRPr="00C2614C">
        <w:rPr>
          <w:rFonts w:eastAsia="Calibri"/>
          <w:color w:val="auto"/>
          <w:szCs w:val="24"/>
          <w:lang w:eastAsia="en-US"/>
        </w:rPr>
        <w:t>Članak 4.</w:t>
      </w:r>
    </w:p>
    <w:p w14:paraId="59B83D50" w14:textId="7187CFBB" w:rsidR="00DE7A66" w:rsidRPr="00335F0B" w:rsidRDefault="00562AF8" w:rsidP="002725F6">
      <w:pPr>
        <w:spacing w:after="195"/>
        <w:ind w:left="0" w:right="14"/>
        <w:rPr>
          <w:szCs w:val="24"/>
        </w:rPr>
      </w:pPr>
      <w:r w:rsidRPr="00335F0B">
        <w:rPr>
          <w:szCs w:val="24"/>
        </w:rPr>
        <w:t xml:space="preserve">Usluge naprednog održavanja </w:t>
      </w:r>
      <w:r w:rsidR="00FD1D52" w:rsidRPr="00335F0B">
        <w:rPr>
          <w:szCs w:val="24"/>
        </w:rPr>
        <w:t>s</w:t>
      </w:r>
      <w:r w:rsidRPr="00335F0B">
        <w:rPr>
          <w:szCs w:val="24"/>
        </w:rPr>
        <w:t>ustava uključuju:</w:t>
      </w:r>
    </w:p>
    <w:p w14:paraId="1F829840" w14:textId="77777777" w:rsidR="007B6110" w:rsidRPr="00335F0B" w:rsidRDefault="002725F6" w:rsidP="007B6110">
      <w:pPr>
        <w:pStyle w:val="Odlomakpopisa"/>
        <w:numPr>
          <w:ilvl w:val="0"/>
          <w:numId w:val="13"/>
        </w:numPr>
        <w:autoSpaceDE w:val="0"/>
        <w:autoSpaceDN w:val="0"/>
        <w:adjustRightInd w:val="0"/>
        <w:spacing w:after="0" w:line="240" w:lineRule="auto"/>
        <w:ind w:right="380"/>
        <w:rPr>
          <w:color w:val="auto"/>
          <w:szCs w:val="24"/>
        </w:rPr>
      </w:pPr>
      <w:r w:rsidRPr="00335F0B">
        <w:rPr>
          <w:szCs w:val="24"/>
        </w:rPr>
        <w:t xml:space="preserve">Rješavanje incidenata i problema po zahtjevu - oni incidenti i problemi koji ne spadaju u </w:t>
      </w:r>
      <w:r w:rsidR="007B6110" w:rsidRPr="00335F0B">
        <w:rPr>
          <w:color w:val="auto"/>
          <w:szCs w:val="24"/>
        </w:rPr>
        <w:t>Rješavanje incidenata i problema po zahtjevu – oni incidenti i problemi koji ne spadaju u osnovno održavanje, a tehnički su prezahtjevni za informatiku Naručitelja</w:t>
      </w:r>
    </w:p>
    <w:p w14:paraId="701796F4" w14:textId="77777777" w:rsidR="007B6110" w:rsidRPr="007B6110" w:rsidRDefault="007B6110" w:rsidP="007B6110">
      <w:pPr>
        <w:numPr>
          <w:ilvl w:val="0"/>
          <w:numId w:val="14"/>
        </w:numPr>
        <w:autoSpaceDE w:val="0"/>
        <w:autoSpaceDN w:val="0"/>
        <w:adjustRightInd w:val="0"/>
        <w:spacing w:after="0" w:line="240" w:lineRule="auto"/>
        <w:ind w:right="380"/>
        <w:contextualSpacing/>
        <w:jc w:val="left"/>
        <w:rPr>
          <w:color w:val="auto"/>
          <w:szCs w:val="24"/>
        </w:rPr>
      </w:pPr>
      <w:r w:rsidRPr="007B6110">
        <w:rPr>
          <w:color w:val="auto"/>
          <w:szCs w:val="24"/>
        </w:rPr>
        <w:lastRenderedPageBreak/>
        <w:t>U dogovoru s Naručiteljem, provedba aktivnosti koje se mogu smatrati novim projektima s ciljem uspostave novih funkcionalnosti mrežne infrastrukture</w:t>
      </w:r>
    </w:p>
    <w:p w14:paraId="54070853" w14:textId="77777777" w:rsidR="007B6110" w:rsidRPr="007B6110" w:rsidRDefault="007B6110" w:rsidP="007B6110">
      <w:pPr>
        <w:autoSpaceDE w:val="0"/>
        <w:autoSpaceDN w:val="0"/>
        <w:adjustRightInd w:val="0"/>
        <w:spacing w:after="0" w:line="240" w:lineRule="auto"/>
        <w:ind w:left="0" w:right="380"/>
        <w:rPr>
          <w:color w:val="auto"/>
          <w:szCs w:val="24"/>
        </w:rPr>
      </w:pPr>
    </w:p>
    <w:p w14:paraId="2CD73165" w14:textId="01573168" w:rsidR="007B6110" w:rsidRPr="00BC5F9C" w:rsidRDefault="007B6110" w:rsidP="007B6110">
      <w:pPr>
        <w:autoSpaceDE w:val="0"/>
        <w:autoSpaceDN w:val="0"/>
        <w:adjustRightInd w:val="0"/>
        <w:spacing w:after="0" w:line="240" w:lineRule="auto"/>
        <w:ind w:left="0" w:right="380"/>
        <w:rPr>
          <w:color w:val="000000" w:themeColor="text1"/>
          <w:szCs w:val="24"/>
        </w:rPr>
      </w:pPr>
      <w:r w:rsidRPr="007B6110">
        <w:rPr>
          <w:color w:val="auto"/>
          <w:szCs w:val="24"/>
        </w:rPr>
        <w:t xml:space="preserve">Naručitelj predviđa da će za navedenu uslugu trebati </w:t>
      </w:r>
      <w:r w:rsidRPr="00BC5F9C">
        <w:rPr>
          <w:color w:val="000000" w:themeColor="text1"/>
          <w:szCs w:val="24"/>
        </w:rPr>
        <w:t xml:space="preserve">maksimalno </w:t>
      </w:r>
      <w:r w:rsidR="00BC5F9C" w:rsidRPr="00BC5F9C">
        <w:rPr>
          <w:color w:val="000000" w:themeColor="text1"/>
          <w:szCs w:val="24"/>
        </w:rPr>
        <w:t>336</w:t>
      </w:r>
      <w:r w:rsidRPr="00BC5F9C">
        <w:rPr>
          <w:color w:val="000000" w:themeColor="text1"/>
          <w:szCs w:val="24"/>
        </w:rPr>
        <w:t xml:space="preserve"> čovjek sati odgovarajuće stručnih inženjera.</w:t>
      </w:r>
    </w:p>
    <w:p w14:paraId="568EAFFB" w14:textId="77777777" w:rsidR="007B6110" w:rsidRPr="007B6110" w:rsidRDefault="007B6110" w:rsidP="007B6110">
      <w:pPr>
        <w:autoSpaceDE w:val="0"/>
        <w:autoSpaceDN w:val="0"/>
        <w:adjustRightInd w:val="0"/>
        <w:spacing w:after="0" w:line="240" w:lineRule="auto"/>
        <w:ind w:left="0" w:right="380"/>
        <w:rPr>
          <w:color w:val="auto"/>
          <w:szCs w:val="24"/>
        </w:rPr>
      </w:pPr>
      <w:r w:rsidRPr="007B6110">
        <w:rPr>
          <w:color w:val="auto"/>
          <w:szCs w:val="24"/>
        </w:rPr>
        <w:t>Naručitelj nije obavezan iskoristiti ovu uslugu u cijelosti.</w:t>
      </w:r>
    </w:p>
    <w:p w14:paraId="0B496567" w14:textId="7A5AC4FA" w:rsidR="00F32E4F" w:rsidRPr="00335F0B" w:rsidRDefault="007B6110" w:rsidP="007B6110">
      <w:pPr>
        <w:autoSpaceDE w:val="0"/>
        <w:autoSpaceDN w:val="0"/>
        <w:adjustRightInd w:val="0"/>
        <w:spacing w:after="0" w:line="240" w:lineRule="auto"/>
        <w:ind w:left="0" w:right="380"/>
        <w:rPr>
          <w:color w:val="auto"/>
          <w:szCs w:val="24"/>
        </w:rPr>
      </w:pPr>
      <w:r w:rsidRPr="007B6110">
        <w:rPr>
          <w:color w:val="auto"/>
          <w:szCs w:val="24"/>
        </w:rPr>
        <w:t>Stvarna realizacija ovih usluga ovisna je potrebama i raspoloživim financijskim sredstvima Naručitelja.</w:t>
      </w:r>
    </w:p>
    <w:p w14:paraId="2194600D" w14:textId="3AD8FA91" w:rsidR="00DE7A66" w:rsidRPr="00C2614C" w:rsidRDefault="00562AF8" w:rsidP="00F32E4F">
      <w:pPr>
        <w:spacing w:after="0" w:line="360" w:lineRule="auto"/>
        <w:ind w:left="72" w:right="19" w:hanging="10"/>
        <w:jc w:val="center"/>
        <w:rPr>
          <w:szCs w:val="24"/>
        </w:rPr>
      </w:pPr>
      <w:r w:rsidRPr="00C2614C">
        <w:rPr>
          <w:szCs w:val="24"/>
        </w:rPr>
        <w:t xml:space="preserve">Članak </w:t>
      </w:r>
      <w:r w:rsidR="002725F6" w:rsidRPr="00C2614C">
        <w:rPr>
          <w:szCs w:val="24"/>
        </w:rPr>
        <w:t>5</w:t>
      </w:r>
      <w:r w:rsidRPr="00C2614C">
        <w:rPr>
          <w:szCs w:val="24"/>
        </w:rPr>
        <w:t>.</w:t>
      </w:r>
    </w:p>
    <w:p w14:paraId="54359F86" w14:textId="485E3BAC" w:rsidR="00DE7A66" w:rsidRPr="00335F0B" w:rsidRDefault="002725F6" w:rsidP="00335F0B">
      <w:pPr>
        <w:spacing w:after="128" w:line="240" w:lineRule="auto"/>
        <w:jc w:val="left"/>
        <w:rPr>
          <w:szCs w:val="24"/>
        </w:rPr>
      </w:pPr>
      <w:r w:rsidRPr="00335F0B">
        <w:rPr>
          <w:szCs w:val="24"/>
        </w:rPr>
        <w:t>Opći uvjeti održavanja sustava:</w:t>
      </w:r>
    </w:p>
    <w:p w14:paraId="26CB5D4C" w14:textId="02F80A9F" w:rsidR="00335F0B" w:rsidRPr="00335F0B" w:rsidRDefault="0042507B" w:rsidP="00335F0B">
      <w:pPr>
        <w:spacing w:after="0" w:line="240" w:lineRule="auto"/>
        <w:ind w:left="0" w:right="-1"/>
        <w:rPr>
          <w:szCs w:val="24"/>
        </w:rPr>
      </w:pPr>
      <w:r w:rsidRPr="0042507B">
        <w:rPr>
          <w:szCs w:val="24"/>
        </w:rPr>
        <w:t>Za vrijeme trajanja ugovora Ponuditelj je dužan prijavu incidenata odnosno zahtjeva osigurati putem web aplikacije HelpDesk/</w:t>
      </w:r>
      <w:proofErr w:type="spellStart"/>
      <w:r w:rsidRPr="0042507B">
        <w:rPr>
          <w:szCs w:val="24"/>
        </w:rPr>
        <w:t>ServiceDesk</w:t>
      </w:r>
      <w:proofErr w:type="spellEnd"/>
      <w:r w:rsidRPr="0042507B">
        <w:rPr>
          <w:szCs w:val="24"/>
        </w:rPr>
        <w:t xml:space="preserve"> ili putem elektroničke pošte odnosno pozivom na dežurni telefon. Barem jedan od navedenih načina prijave Ponuditelj je dužan osigurati Naručitelju 24 sata dnevno, 7 dana u tjednu.</w:t>
      </w:r>
    </w:p>
    <w:p w14:paraId="62C6F60A" w14:textId="77777777" w:rsidR="00335F0B" w:rsidRPr="00335F0B" w:rsidRDefault="00335F0B" w:rsidP="00335F0B">
      <w:pPr>
        <w:spacing w:after="0" w:line="240" w:lineRule="auto"/>
        <w:ind w:left="0" w:right="-1"/>
        <w:rPr>
          <w:szCs w:val="24"/>
        </w:rPr>
      </w:pPr>
    </w:p>
    <w:p w14:paraId="05D9B7C7" w14:textId="77777777" w:rsidR="00335F0B" w:rsidRPr="00335F0B" w:rsidRDefault="00335F0B" w:rsidP="00335F0B">
      <w:pPr>
        <w:spacing w:after="0" w:line="240" w:lineRule="auto"/>
        <w:ind w:left="0" w:right="-1"/>
        <w:rPr>
          <w:szCs w:val="24"/>
        </w:rPr>
      </w:pPr>
      <w:r w:rsidRPr="00335F0B">
        <w:rPr>
          <w:szCs w:val="24"/>
        </w:rPr>
        <w:t>Redovno radno vrijeme Naručitelja je od ponedjeljka do petka, od 07:00-17:00 (ne uključuje praznike u RH).</w:t>
      </w:r>
    </w:p>
    <w:p w14:paraId="0C6BEE1D" w14:textId="77777777" w:rsidR="00335F0B" w:rsidRPr="00335F0B" w:rsidRDefault="00335F0B" w:rsidP="00335F0B">
      <w:pPr>
        <w:spacing w:after="0" w:line="240" w:lineRule="auto"/>
        <w:ind w:left="0" w:right="-1"/>
        <w:rPr>
          <w:szCs w:val="24"/>
        </w:rPr>
      </w:pPr>
    </w:p>
    <w:p w14:paraId="239A9771" w14:textId="77777777" w:rsidR="00335F0B" w:rsidRPr="00335F0B" w:rsidRDefault="00335F0B" w:rsidP="00335F0B">
      <w:pPr>
        <w:spacing w:after="0" w:line="240" w:lineRule="auto"/>
        <w:ind w:left="0" w:right="-1"/>
        <w:rPr>
          <w:szCs w:val="24"/>
        </w:rPr>
      </w:pPr>
      <w:r w:rsidRPr="00335F0B">
        <w:rPr>
          <w:szCs w:val="24"/>
        </w:rPr>
        <w:t>Ponuditelj mora osigurati i kontakt osobu/e koje će biti moguće nazvati za „ad-</w:t>
      </w:r>
      <w:proofErr w:type="spellStart"/>
      <w:r w:rsidRPr="00335F0B">
        <w:rPr>
          <w:szCs w:val="24"/>
        </w:rPr>
        <w:t>hoc</w:t>
      </w:r>
      <w:proofErr w:type="spellEnd"/>
      <w:r w:rsidRPr="00335F0B">
        <w:rPr>
          <w:szCs w:val="24"/>
        </w:rPr>
        <w:t>“ potrebe kratkih konzultacija vezano uz mrežnu infrastrukturu unutar redovnog radnog vremena Naručitelja.</w:t>
      </w:r>
    </w:p>
    <w:p w14:paraId="7CB099C5" w14:textId="77777777" w:rsidR="00335F0B" w:rsidRPr="00335F0B" w:rsidRDefault="00335F0B" w:rsidP="00335F0B">
      <w:pPr>
        <w:spacing w:after="0" w:line="240" w:lineRule="auto"/>
        <w:ind w:left="0" w:right="-1"/>
        <w:rPr>
          <w:szCs w:val="24"/>
        </w:rPr>
      </w:pPr>
    </w:p>
    <w:p w14:paraId="1E0824F6" w14:textId="2E55243E" w:rsidR="00335F0B" w:rsidRPr="00335F0B" w:rsidRDefault="00B50D1D" w:rsidP="00335F0B">
      <w:pPr>
        <w:spacing w:after="0" w:line="240" w:lineRule="auto"/>
        <w:ind w:left="0" w:right="-1"/>
        <w:rPr>
          <w:szCs w:val="24"/>
        </w:rPr>
      </w:pPr>
      <w:r w:rsidRPr="00B50D1D">
        <w:rPr>
          <w:szCs w:val="24"/>
        </w:rPr>
        <w:t>Sve neophodne radnje na održavanju, instalaciji, reinstalaciji, koje bi ometale normalne poslovne procese Naručitelja kao i nastale nepredviđene situacije, potrebno je izvoditi nakon redovnog radnog vremena Naručitelja</w:t>
      </w:r>
      <w:r w:rsidR="00335F0B" w:rsidRPr="00335F0B">
        <w:rPr>
          <w:szCs w:val="24"/>
        </w:rPr>
        <w:t>.</w:t>
      </w:r>
    </w:p>
    <w:p w14:paraId="397EB7BA" w14:textId="77777777" w:rsidR="00335F0B" w:rsidRPr="00335F0B" w:rsidRDefault="00335F0B" w:rsidP="00335F0B">
      <w:pPr>
        <w:spacing w:after="0" w:line="240" w:lineRule="auto"/>
        <w:ind w:left="0" w:right="-1"/>
        <w:rPr>
          <w:szCs w:val="24"/>
        </w:rPr>
      </w:pPr>
    </w:p>
    <w:p w14:paraId="4D5B238D" w14:textId="24A11EAE" w:rsidR="00335F0B" w:rsidRPr="00335F0B" w:rsidRDefault="00D71CD6" w:rsidP="00335F0B">
      <w:pPr>
        <w:spacing w:after="0" w:line="240" w:lineRule="auto"/>
        <w:ind w:left="0" w:right="-1"/>
        <w:rPr>
          <w:szCs w:val="24"/>
        </w:rPr>
      </w:pPr>
      <w:r w:rsidRPr="00D71CD6">
        <w:rPr>
          <w:szCs w:val="24"/>
        </w:rPr>
        <w:t>Za potrebe ove nabave incident je bilo koji događaj koji nije dio standardnog funkcioniranja servisa ili usluge, a koji uzrokuje ili može uzrokovati zastoj, prekid ili smanjenje kvalitete tog servisa ili usluge u sklopu IT infrastrukture. Jedan ili više incidenata se smatraju problemom pri definiranju i dokumentiranju uzroka incidenta</w:t>
      </w:r>
      <w:r w:rsidR="00335F0B" w:rsidRPr="00335F0B">
        <w:rPr>
          <w:szCs w:val="24"/>
        </w:rPr>
        <w:t>.</w:t>
      </w:r>
    </w:p>
    <w:p w14:paraId="3C6FAEEA" w14:textId="77777777" w:rsidR="00335F0B" w:rsidRPr="00335F0B" w:rsidRDefault="00335F0B" w:rsidP="00335F0B">
      <w:pPr>
        <w:spacing w:after="0" w:line="240" w:lineRule="auto"/>
        <w:ind w:left="0" w:right="-1"/>
        <w:rPr>
          <w:bCs/>
          <w:color w:val="auto"/>
          <w:szCs w:val="24"/>
          <w:lang w:eastAsia="fr-FR"/>
        </w:rPr>
      </w:pPr>
    </w:p>
    <w:p w14:paraId="239626EB" w14:textId="6CD03175" w:rsidR="00335F0B" w:rsidRPr="00335F0B" w:rsidRDefault="0015781B" w:rsidP="00335F0B">
      <w:pPr>
        <w:autoSpaceDE w:val="0"/>
        <w:autoSpaceDN w:val="0"/>
        <w:adjustRightInd w:val="0"/>
        <w:spacing w:after="0" w:line="240" w:lineRule="auto"/>
        <w:ind w:left="0" w:right="380"/>
        <w:rPr>
          <w:color w:val="auto"/>
          <w:szCs w:val="24"/>
        </w:rPr>
      </w:pPr>
      <w:r w:rsidRPr="0015781B">
        <w:rPr>
          <w:color w:val="auto"/>
          <w:szCs w:val="24"/>
        </w:rPr>
        <w:t>Po stupnju ozbiljnosti incidente dijelimo na sljedeće razine (Tablica 1.): incidenti stupnja ozbiljnosti A trebaju se početi rješavati najkasnije u roku od jednog sata od prijave, bez obzira na vrijeme prijave; incidenti stupnja ozbiljnosti B počinju se rješavati najkasnije u roku od 2 sata od prijave, bez obzira na vrijeme prijave; incidenti stupanja ozbiljnosti C zaprimaju se u toku radnog vremena u bilo koje vrijeme, a započinju rješavati najkasnije početkom sljedećeg radnog dana</w:t>
      </w:r>
      <w:r w:rsidR="00335F0B" w:rsidRPr="00335F0B">
        <w:rPr>
          <w:color w:val="auto"/>
          <w:szCs w:val="24"/>
        </w:rPr>
        <w:t>.</w:t>
      </w:r>
    </w:p>
    <w:p w14:paraId="525FCC07" w14:textId="77777777" w:rsidR="00335F0B" w:rsidRPr="00335F0B" w:rsidRDefault="00335F0B" w:rsidP="00335F0B">
      <w:pPr>
        <w:autoSpaceDE w:val="0"/>
        <w:autoSpaceDN w:val="0"/>
        <w:adjustRightInd w:val="0"/>
        <w:spacing w:after="0" w:line="240" w:lineRule="auto"/>
        <w:ind w:left="0" w:right="380"/>
        <w:rPr>
          <w:color w:val="auto"/>
          <w:szCs w:val="24"/>
        </w:rPr>
      </w:pPr>
    </w:p>
    <w:p w14:paraId="1BC5C844" w14:textId="411F4F3F" w:rsidR="00335F0B" w:rsidRDefault="00AD1C1E" w:rsidP="00AD1C1E">
      <w:pPr>
        <w:widowControl w:val="0"/>
        <w:autoSpaceDE w:val="0"/>
        <w:autoSpaceDN w:val="0"/>
        <w:adjustRightInd w:val="0"/>
        <w:spacing w:after="0" w:line="240" w:lineRule="auto"/>
        <w:ind w:left="0"/>
        <w:rPr>
          <w:bCs/>
          <w:color w:val="auto"/>
          <w:szCs w:val="24"/>
          <w:lang w:eastAsia="fr-FR"/>
        </w:rPr>
      </w:pPr>
      <w:r w:rsidRPr="00AD1C1E">
        <w:rPr>
          <w:color w:val="auto"/>
          <w:szCs w:val="24"/>
        </w:rPr>
        <w:t>Ponuditelj će aktivno rješavati problem sve do otklanjanja odnosno u skladu s vremenima rješavanja (Tablica 1.) te, po potrebi, eskalirati zahtjev za intervencijom na višu instancu specijaliziranom osoblju i stručnim vanjskim suradnicima tvrtki principala te omogućiti ovlaštenim osobama Naručitelja praćenje statusa eskaliranog zahtjeva</w:t>
      </w:r>
      <w:r>
        <w:rPr>
          <w:color w:val="auto"/>
          <w:szCs w:val="24"/>
        </w:rPr>
        <w:t>.</w:t>
      </w:r>
    </w:p>
    <w:p w14:paraId="06355F7D" w14:textId="77777777" w:rsidR="00335F0B" w:rsidRDefault="00335F0B" w:rsidP="00335F0B">
      <w:pPr>
        <w:widowControl w:val="0"/>
        <w:autoSpaceDE w:val="0"/>
        <w:autoSpaceDN w:val="0"/>
        <w:adjustRightInd w:val="0"/>
        <w:spacing w:after="0" w:line="360" w:lineRule="auto"/>
        <w:ind w:left="0"/>
        <w:rPr>
          <w:bCs/>
          <w:color w:val="auto"/>
          <w:szCs w:val="24"/>
          <w:lang w:eastAsia="fr-FR"/>
        </w:rPr>
      </w:pPr>
    </w:p>
    <w:p w14:paraId="45D35BD7" w14:textId="77777777" w:rsidR="00335F0B" w:rsidRDefault="00335F0B" w:rsidP="00335F0B">
      <w:pPr>
        <w:widowControl w:val="0"/>
        <w:autoSpaceDE w:val="0"/>
        <w:autoSpaceDN w:val="0"/>
        <w:adjustRightInd w:val="0"/>
        <w:spacing w:after="0" w:line="360" w:lineRule="auto"/>
        <w:ind w:left="0"/>
        <w:rPr>
          <w:bCs/>
          <w:color w:val="auto"/>
          <w:szCs w:val="24"/>
          <w:lang w:eastAsia="fr-FR"/>
        </w:rPr>
      </w:pPr>
    </w:p>
    <w:p w14:paraId="6A60764E" w14:textId="77777777" w:rsidR="00335F0B" w:rsidRDefault="00335F0B" w:rsidP="00335F0B">
      <w:pPr>
        <w:widowControl w:val="0"/>
        <w:autoSpaceDE w:val="0"/>
        <w:autoSpaceDN w:val="0"/>
        <w:adjustRightInd w:val="0"/>
        <w:spacing w:after="0" w:line="360" w:lineRule="auto"/>
        <w:ind w:left="0"/>
        <w:rPr>
          <w:bCs/>
          <w:color w:val="auto"/>
          <w:szCs w:val="24"/>
          <w:lang w:eastAsia="fr-FR"/>
        </w:rPr>
      </w:pPr>
    </w:p>
    <w:p w14:paraId="5F48AD06" w14:textId="77777777" w:rsidR="00335F0B" w:rsidRDefault="00335F0B" w:rsidP="00335F0B">
      <w:pPr>
        <w:widowControl w:val="0"/>
        <w:autoSpaceDE w:val="0"/>
        <w:autoSpaceDN w:val="0"/>
        <w:adjustRightInd w:val="0"/>
        <w:spacing w:after="0" w:line="360" w:lineRule="auto"/>
        <w:ind w:left="0"/>
        <w:rPr>
          <w:bCs/>
          <w:color w:val="auto"/>
          <w:szCs w:val="24"/>
          <w:lang w:eastAsia="fr-FR"/>
        </w:rPr>
      </w:pPr>
    </w:p>
    <w:p w14:paraId="6EC435A8" w14:textId="77777777" w:rsidR="00AD1C1E" w:rsidRDefault="00AD1C1E" w:rsidP="00335F0B">
      <w:pPr>
        <w:widowControl w:val="0"/>
        <w:autoSpaceDE w:val="0"/>
        <w:autoSpaceDN w:val="0"/>
        <w:adjustRightInd w:val="0"/>
        <w:spacing w:after="0" w:line="360" w:lineRule="auto"/>
        <w:ind w:left="0"/>
        <w:rPr>
          <w:bCs/>
          <w:color w:val="auto"/>
          <w:szCs w:val="24"/>
          <w:lang w:eastAsia="fr-FR"/>
        </w:rPr>
      </w:pPr>
    </w:p>
    <w:p w14:paraId="09430DB8" w14:textId="77777777" w:rsidR="00335F0B" w:rsidRPr="00335F0B" w:rsidRDefault="00335F0B" w:rsidP="00335F0B">
      <w:pPr>
        <w:widowControl w:val="0"/>
        <w:autoSpaceDE w:val="0"/>
        <w:autoSpaceDN w:val="0"/>
        <w:adjustRightInd w:val="0"/>
        <w:spacing w:after="0" w:line="360" w:lineRule="auto"/>
        <w:ind w:left="0"/>
        <w:rPr>
          <w:bCs/>
          <w:color w:val="auto"/>
          <w:szCs w:val="24"/>
          <w:lang w:eastAsia="fr-FR"/>
        </w:rPr>
      </w:pPr>
    </w:p>
    <w:p w14:paraId="0DA093C0" w14:textId="77777777" w:rsidR="00335F0B" w:rsidRPr="00335F0B" w:rsidRDefault="00335F0B" w:rsidP="00335F0B">
      <w:pPr>
        <w:widowControl w:val="0"/>
        <w:autoSpaceDE w:val="0"/>
        <w:autoSpaceDN w:val="0"/>
        <w:adjustRightInd w:val="0"/>
        <w:spacing w:after="0" w:line="360" w:lineRule="auto"/>
        <w:ind w:left="0"/>
        <w:rPr>
          <w:bCs/>
          <w:color w:val="auto"/>
          <w:szCs w:val="24"/>
          <w:lang w:eastAsia="fr-FR"/>
        </w:rPr>
      </w:pPr>
      <w:r w:rsidRPr="00335F0B">
        <w:rPr>
          <w:bCs/>
          <w:color w:val="auto"/>
          <w:szCs w:val="24"/>
          <w:lang w:eastAsia="fr-FR"/>
        </w:rPr>
        <w:lastRenderedPageBreak/>
        <w:t>Tablica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3964"/>
        <w:gridCol w:w="1370"/>
        <w:gridCol w:w="2090"/>
      </w:tblGrid>
      <w:tr w:rsidR="00335F0B" w:rsidRPr="00335F0B" w14:paraId="678BE924" w14:textId="77777777" w:rsidTr="00A56AF5">
        <w:trPr>
          <w:jc w:val="center"/>
        </w:trPr>
        <w:tc>
          <w:tcPr>
            <w:tcW w:w="588" w:type="pct"/>
            <w:shd w:val="clear" w:color="auto" w:fill="auto"/>
            <w:vAlign w:val="center"/>
          </w:tcPr>
          <w:p w14:paraId="6450E552"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Stupanj ozbiljnosti</w:t>
            </w:r>
          </w:p>
        </w:tc>
        <w:tc>
          <w:tcPr>
            <w:tcW w:w="2939" w:type="pct"/>
            <w:shd w:val="clear" w:color="auto" w:fill="auto"/>
            <w:vAlign w:val="center"/>
          </w:tcPr>
          <w:p w14:paraId="0E7A59F4"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Definicija</w:t>
            </w:r>
          </w:p>
        </w:tc>
        <w:tc>
          <w:tcPr>
            <w:tcW w:w="557" w:type="pct"/>
            <w:shd w:val="clear" w:color="auto" w:fill="auto"/>
            <w:vAlign w:val="center"/>
          </w:tcPr>
          <w:p w14:paraId="06D98CFB"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Početno vrijeme odziva</w:t>
            </w:r>
          </w:p>
        </w:tc>
        <w:tc>
          <w:tcPr>
            <w:tcW w:w="915" w:type="pct"/>
            <w:vAlign w:val="center"/>
          </w:tcPr>
          <w:p w14:paraId="63023A85"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Vrijeme rješavanja</w:t>
            </w:r>
          </w:p>
        </w:tc>
      </w:tr>
      <w:tr w:rsidR="00335F0B" w:rsidRPr="00335F0B" w14:paraId="5B64FB37" w14:textId="77777777" w:rsidTr="00A56AF5">
        <w:trPr>
          <w:jc w:val="center"/>
        </w:trPr>
        <w:tc>
          <w:tcPr>
            <w:tcW w:w="588" w:type="pct"/>
            <w:shd w:val="clear" w:color="auto" w:fill="auto"/>
            <w:vAlign w:val="center"/>
          </w:tcPr>
          <w:p w14:paraId="7D7BE856"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A</w:t>
            </w:r>
          </w:p>
        </w:tc>
        <w:tc>
          <w:tcPr>
            <w:tcW w:w="2939" w:type="pct"/>
            <w:shd w:val="clear" w:color="auto" w:fill="auto"/>
            <w:vAlign w:val="center"/>
          </w:tcPr>
          <w:p w14:paraId="158D186A"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Problemi u radu s velikim posljedicama, kod kojih se poslovni proces prekida (npr. bilo koji kvar na sigurnosnoj opremi prema Internetu (</w:t>
            </w:r>
            <w:proofErr w:type="spellStart"/>
            <w:r w:rsidRPr="00335F0B">
              <w:rPr>
                <w:color w:val="auto"/>
                <w:szCs w:val="24"/>
              </w:rPr>
              <w:t>vatrozid</w:t>
            </w:r>
            <w:proofErr w:type="spellEnd"/>
            <w:r w:rsidRPr="00335F0B">
              <w:rPr>
                <w:color w:val="auto"/>
                <w:szCs w:val="24"/>
              </w:rPr>
              <w:t xml:space="preserve">), usmjerivači, </w:t>
            </w:r>
            <w:proofErr w:type="spellStart"/>
            <w:r w:rsidRPr="00335F0B">
              <w:rPr>
                <w:color w:val="auto"/>
                <w:szCs w:val="24"/>
              </w:rPr>
              <w:t>core</w:t>
            </w:r>
            <w:proofErr w:type="spellEnd"/>
            <w:r w:rsidRPr="00335F0B">
              <w:rPr>
                <w:color w:val="auto"/>
                <w:szCs w:val="24"/>
              </w:rPr>
              <w:t xml:space="preserve"> preklopnicima i sl.)</w:t>
            </w:r>
          </w:p>
        </w:tc>
        <w:tc>
          <w:tcPr>
            <w:tcW w:w="557" w:type="pct"/>
            <w:shd w:val="clear" w:color="auto" w:fill="auto"/>
            <w:vAlign w:val="center"/>
          </w:tcPr>
          <w:p w14:paraId="60EE6702"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&lt; 1 sat</w:t>
            </w:r>
          </w:p>
        </w:tc>
        <w:tc>
          <w:tcPr>
            <w:tcW w:w="915" w:type="pct"/>
            <w:vAlign w:val="center"/>
          </w:tcPr>
          <w:p w14:paraId="34F2A306"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Što prije do uspostave pune funkcionalnosti</w:t>
            </w:r>
          </w:p>
        </w:tc>
      </w:tr>
      <w:tr w:rsidR="00335F0B" w:rsidRPr="00335F0B" w14:paraId="2000F366" w14:textId="77777777" w:rsidTr="00A56AF5">
        <w:trPr>
          <w:jc w:val="center"/>
        </w:trPr>
        <w:tc>
          <w:tcPr>
            <w:tcW w:w="588" w:type="pct"/>
            <w:shd w:val="clear" w:color="auto" w:fill="auto"/>
            <w:vAlign w:val="center"/>
          </w:tcPr>
          <w:p w14:paraId="4C06453F"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B</w:t>
            </w:r>
          </w:p>
        </w:tc>
        <w:tc>
          <w:tcPr>
            <w:tcW w:w="2939" w:type="pct"/>
            <w:shd w:val="clear" w:color="auto" w:fill="auto"/>
            <w:vAlign w:val="center"/>
          </w:tcPr>
          <w:p w14:paraId="279B5AAE"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Problemi u radu s većim posljedicama, kod kojih se poslovni proces djelomično nastavlja, ali je ugrožen do te mjere da će trpjeti značajne posljedice već u roku nekoliko sati</w:t>
            </w:r>
          </w:p>
        </w:tc>
        <w:tc>
          <w:tcPr>
            <w:tcW w:w="557" w:type="pct"/>
            <w:shd w:val="clear" w:color="auto" w:fill="auto"/>
            <w:vAlign w:val="center"/>
          </w:tcPr>
          <w:p w14:paraId="0DF2820E"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&lt; 2 sata</w:t>
            </w:r>
          </w:p>
        </w:tc>
        <w:tc>
          <w:tcPr>
            <w:tcW w:w="915" w:type="pct"/>
            <w:vAlign w:val="center"/>
          </w:tcPr>
          <w:p w14:paraId="2B741972"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Do kraja radnog dana u kojem je prijavljen problem</w:t>
            </w:r>
          </w:p>
        </w:tc>
      </w:tr>
      <w:tr w:rsidR="00335F0B" w:rsidRPr="00335F0B" w14:paraId="00B9D33C" w14:textId="77777777" w:rsidTr="00A56AF5">
        <w:trPr>
          <w:jc w:val="center"/>
        </w:trPr>
        <w:tc>
          <w:tcPr>
            <w:tcW w:w="588" w:type="pct"/>
            <w:shd w:val="clear" w:color="auto" w:fill="auto"/>
            <w:vAlign w:val="center"/>
          </w:tcPr>
          <w:p w14:paraId="5F864062"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C</w:t>
            </w:r>
          </w:p>
        </w:tc>
        <w:tc>
          <w:tcPr>
            <w:tcW w:w="2939" w:type="pct"/>
            <w:shd w:val="clear" w:color="auto" w:fill="auto"/>
            <w:vAlign w:val="center"/>
          </w:tcPr>
          <w:p w14:paraId="3C60CF83"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Problemi u radu koji nemaju posebnih posljedica za tekući poslovni proces korisnika</w:t>
            </w:r>
          </w:p>
        </w:tc>
        <w:tc>
          <w:tcPr>
            <w:tcW w:w="557" w:type="pct"/>
            <w:shd w:val="clear" w:color="auto" w:fill="auto"/>
            <w:vAlign w:val="center"/>
          </w:tcPr>
          <w:p w14:paraId="69059B3F"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&lt; 4 sata</w:t>
            </w:r>
          </w:p>
        </w:tc>
        <w:tc>
          <w:tcPr>
            <w:tcW w:w="915" w:type="pct"/>
            <w:vAlign w:val="center"/>
          </w:tcPr>
          <w:p w14:paraId="1721A4BE" w14:textId="77777777" w:rsidR="00335F0B" w:rsidRPr="00335F0B" w:rsidRDefault="00335F0B" w:rsidP="00335F0B">
            <w:pPr>
              <w:autoSpaceDE w:val="0"/>
              <w:autoSpaceDN w:val="0"/>
              <w:adjustRightInd w:val="0"/>
              <w:spacing w:after="0" w:line="240" w:lineRule="auto"/>
              <w:ind w:left="0" w:right="380"/>
              <w:jc w:val="center"/>
              <w:rPr>
                <w:color w:val="auto"/>
                <w:szCs w:val="24"/>
              </w:rPr>
            </w:pPr>
            <w:r w:rsidRPr="00335F0B">
              <w:rPr>
                <w:color w:val="auto"/>
                <w:szCs w:val="24"/>
              </w:rPr>
              <w:t>Do kraja idućeg radnog dana od dana u kojem je prijavljen problem</w:t>
            </w:r>
          </w:p>
        </w:tc>
      </w:tr>
    </w:tbl>
    <w:p w14:paraId="73E95FD6" w14:textId="77777777" w:rsidR="00335F0B" w:rsidRPr="00335F0B" w:rsidRDefault="00335F0B" w:rsidP="00335F0B">
      <w:pPr>
        <w:widowControl w:val="0"/>
        <w:autoSpaceDE w:val="0"/>
        <w:autoSpaceDN w:val="0"/>
        <w:adjustRightInd w:val="0"/>
        <w:spacing w:after="0" w:line="360" w:lineRule="auto"/>
        <w:ind w:left="0" w:firstLine="709"/>
        <w:rPr>
          <w:bCs/>
          <w:color w:val="auto"/>
          <w:szCs w:val="24"/>
          <w:lang w:eastAsia="fr-FR"/>
        </w:rPr>
      </w:pPr>
    </w:p>
    <w:p w14:paraId="5B0E9A0A" w14:textId="77777777" w:rsidR="00335F0B" w:rsidRPr="00335F0B" w:rsidRDefault="00335F0B" w:rsidP="00335F0B">
      <w:pPr>
        <w:autoSpaceDE w:val="0"/>
        <w:autoSpaceDN w:val="0"/>
        <w:adjustRightInd w:val="0"/>
        <w:spacing w:after="0" w:line="240" w:lineRule="auto"/>
        <w:ind w:left="0" w:right="380"/>
        <w:rPr>
          <w:color w:val="auto"/>
          <w:szCs w:val="24"/>
        </w:rPr>
      </w:pPr>
      <w:r w:rsidRPr="00335F0B">
        <w:rPr>
          <w:color w:val="auto"/>
          <w:szCs w:val="24"/>
        </w:rPr>
        <w:t>U slučaju potrebe tj. ako je za potrebe rješavanja incidenta nužno uključiti i druge dijelove informacijskog sustava Naručitelja za koje postoji drugi ugovorni partneri, Ponuditelj je dužan aktivno surađivati i s tim drugim ugovornim partnerima Naručitelja.</w:t>
      </w:r>
    </w:p>
    <w:p w14:paraId="5A385C68" w14:textId="77777777" w:rsidR="00335F0B" w:rsidRPr="00335F0B" w:rsidRDefault="00335F0B" w:rsidP="00335F0B">
      <w:pPr>
        <w:autoSpaceDE w:val="0"/>
        <w:autoSpaceDN w:val="0"/>
        <w:adjustRightInd w:val="0"/>
        <w:spacing w:after="0" w:line="240" w:lineRule="auto"/>
        <w:ind w:left="0" w:right="380"/>
        <w:rPr>
          <w:color w:val="auto"/>
          <w:szCs w:val="24"/>
        </w:rPr>
      </w:pPr>
    </w:p>
    <w:p w14:paraId="3F3DD567" w14:textId="77777777" w:rsidR="00335F0B" w:rsidRPr="00335F0B" w:rsidRDefault="00335F0B" w:rsidP="00335F0B">
      <w:pPr>
        <w:autoSpaceDE w:val="0"/>
        <w:autoSpaceDN w:val="0"/>
        <w:adjustRightInd w:val="0"/>
        <w:spacing w:after="0" w:line="240" w:lineRule="auto"/>
        <w:ind w:left="0" w:right="380"/>
        <w:rPr>
          <w:color w:val="auto"/>
          <w:szCs w:val="24"/>
        </w:rPr>
      </w:pPr>
      <w:r w:rsidRPr="00335F0B">
        <w:rPr>
          <w:color w:val="auto"/>
          <w:szCs w:val="24"/>
        </w:rPr>
        <w:t>Po završetku usluge/intervencije (popravak kvara, izvršenog preventivnog pregleda, podešavanje softvera i sl.) ovlašteni djelatnici Ponuditelja i Naručitelja potpisuju zapisnik o izvršenoj usluzi i/ili radni nalog Ponuditelja, u koji moraju sadržavati sve bitne podatke o izvršenoj usluzi/intervenciji, kao što su: vrijeme prijave kvara, opis kvara, vrijeme otklanjanja kvara, dužinu intervencije, zamijenjene dijelove, opis intervencije, opis rješenja i sl.).</w:t>
      </w:r>
    </w:p>
    <w:p w14:paraId="249F1660" w14:textId="77777777" w:rsidR="00716B2C" w:rsidRPr="00C2614C" w:rsidRDefault="00716B2C" w:rsidP="00716B2C">
      <w:pPr>
        <w:spacing w:after="0" w:line="240" w:lineRule="auto"/>
        <w:ind w:left="0"/>
        <w:jc w:val="left"/>
        <w:rPr>
          <w:rFonts w:eastAsia="Calibri"/>
          <w:color w:val="auto"/>
          <w:szCs w:val="24"/>
          <w:lang w:eastAsia="en-US"/>
        </w:rPr>
      </w:pPr>
    </w:p>
    <w:p w14:paraId="2662382F" w14:textId="4A1C8351" w:rsidR="002725F6" w:rsidRPr="002725F6" w:rsidRDefault="002725F6" w:rsidP="00F32E4F">
      <w:pPr>
        <w:spacing w:after="0" w:line="360" w:lineRule="auto"/>
        <w:ind w:left="0"/>
        <w:jc w:val="center"/>
        <w:rPr>
          <w:rFonts w:eastAsia="Calibri"/>
          <w:color w:val="auto"/>
          <w:sz w:val="22"/>
          <w:lang w:eastAsia="en-US"/>
        </w:rPr>
      </w:pPr>
      <w:r w:rsidRPr="00C2614C">
        <w:rPr>
          <w:rFonts w:eastAsia="Calibri"/>
          <w:color w:val="auto"/>
          <w:szCs w:val="24"/>
          <w:lang w:eastAsia="en-US"/>
        </w:rPr>
        <w:t>Članak 6.</w:t>
      </w:r>
    </w:p>
    <w:p w14:paraId="08BA7A99" w14:textId="748209A8" w:rsidR="00DE7A66" w:rsidRDefault="00562AF8" w:rsidP="00716B2C">
      <w:pPr>
        <w:spacing w:after="0" w:line="240" w:lineRule="auto"/>
        <w:ind w:left="0" w:right="14"/>
      </w:pPr>
      <w:r>
        <w:t xml:space="preserve">Ugovor </w:t>
      </w:r>
      <w:r w:rsidR="006C1D38">
        <w:t>s</w:t>
      </w:r>
      <w:r>
        <w:t>tupa na snagu potpisom obiju ugovornih strana. Rok pru</w:t>
      </w:r>
      <w:r w:rsidR="006C1D38">
        <w:t>ž</w:t>
      </w:r>
      <w:r>
        <w:t>anja usluga</w:t>
      </w:r>
      <w:r w:rsidR="006C1D38">
        <w:t xml:space="preserve"> </w:t>
      </w:r>
      <w:r>
        <w:t>je 12 mjeseci od dana obostranog potpisa Ugovora. Pru</w:t>
      </w:r>
      <w:r w:rsidR="006C1D38">
        <w:t>ž</w:t>
      </w:r>
      <w:r>
        <w:t>atelj usluge du</w:t>
      </w:r>
      <w:r w:rsidR="006C1D38">
        <w:t>ž</w:t>
      </w:r>
      <w:r>
        <w:t>an je zapo</w:t>
      </w:r>
      <w:r w:rsidR="006C1D38">
        <w:t>č</w:t>
      </w:r>
      <w:r>
        <w:t>eti s pru</w:t>
      </w:r>
      <w:r w:rsidR="006C1D38">
        <w:t>ž</w:t>
      </w:r>
      <w:r>
        <w:t>anjem usluge odmah po obostranom potpisu Ugovora.</w:t>
      </w:r>
    </w:p>
    <w:p w14:paraId="4083C31C" w14:textId="6F6DA2E5" w:rsidR="006C1D38" w:rsidRDefault="00562AF8" w:rsidP="00716B2C">
      <w:pPr>
        <w:spacing w:after="0" w:line="240" w:lineRule="auto"/>
        <w:ind w:left="0" w:right="14"/>
      </w:pPr>
      <w:r>
        <w:t>Isporuka predmetne usluge izvr</w:t>
      </w:r>
      <w:r w:rsidR="006C1D38">
        <w:t>šavat će se</w:t>
      </w:r>
      <w:r>
        <w:t xml:space="preserve"> na </w:t>
      </w:r>
      <w:r w:rsidR="006C1D38">
        <w:t xml:space="preserve">lokacijama navedenim u točki </w:t>
      </w:r>
      <w:r w:rsidR="00B77056">
        <w:t>5</w:t>
      </w:r>
      <w:r w:rsidR="006C1D38">
        <w:t>. Dokumentacije o nabavi</w:t>
      </w:r>
      <w:r w:rsidR="00B77056">
        <w:t xml:space="preserve"> pod </w:t>
      </w:r>
      <w:r w:rsidR="00B77056" w:rsidRPr="00B77056">
        <w:rPr>
          <w:b/>
          <w:bCs/>
          <w:u w:val="single"/>
        </w:rPr>
        <w:t>OPĆI UVJETI ODRŽAVANJA.</w:t>
      </w:r>
    </w:p>
    <w:p w14:paraId="2A50D1BC" w14:textId="77777777" w:rsidR="006C1D38" w:rsidRDefault="006C1D38" w:rsidP="006C1D38">
      <w:pPr>
        <w:spacing w:after="0"/>
        <w:ind w:right="14"/>
      </w:pPr>
    </w:p>
    <w:p w14:paraId="27F57B42" w14:textId="77777777" w:rsidR="006C1D38" w:rsidRDefault="006C1D38" w:rsidP="006C1D38">
      <w:pPr>
        <w:spacing w:after="0"/>
        <w:ind w:right="14"/>
        <w:rPr>
          <w:b/>
          <w:bCs/>
        </w:rPr>
      </w:pPr>
      <w:r w:rsidRPr="006C1D38">
        <w:rPr>
          <w:b/>
          <w:bCs/>
        </w:rPr>
        <w:t>PLAĆANJE</w:t>
      </w:r>
    </w:p>
    <w:p w14:paraId="7FFD062A" w14:textId="77777777" w:rsidR="006C1D38" w:rsidRDefault="006C1D38" w:rsidP="006C1D38">
      <w:pPr>
        <w:spacing w:after="0"/>
        <w:ind w:right="14"/>
        <w:rPr>
          <w:b/>
          <w:bCs/>
        </w:rPr>
      </w:pPr>
    </w:p>
    <w:p w14:paraId="6D5BB4ED" w14:textId="7E62D26E" w:rsidR="006C1D38" w:rsidRDefault="006C1D38" w:rsidP="00F32E4F">
      <w:pPr>
        <w:spacing w:after="0" w:line="360" w:lineRule="auto"/>
        <w:ind w:right="14"/>
        <w:jc w:val="center"/>
      </w:pPr>
      <w:r w:rsidRPr="00C2614C">
        <w:rPr>
          <w:szCs w:val="24"/>
        </w:rPr>
        <w:t>Č</w:t>
      </w:r>
      <w:r w:rsidR="00562AF8" w:rsidRPr="00C2614C">
        <w:rPr>
          <w:szCs w:val="24"/>
        </w:rPr>
        <w:t xml:space="preserve">lanak </w:t>
      </w:r>
      <w:r w:rsidR="005C4A24">
        <w:rPr>
          <w:szCs w:val="24"/>
        </w:rPr>
        <w:t>7</w:t>
      </w:r>
      <w:r w:rsidR="00562AF8" w:rsidRPr="00C2614C">
        <w:rPr>
          <w:szCs w:val="24"/>
        </w:rPr>
        <w:t>.</w:t>
      </w:r>
    </w:p>
    <w:p w14:paraId="49F3DFEB" w14:textId="77777777" w:rsidR="006C1D38" w:rsidRDefault="00562AF8" w:rsidP="00716B2C">
      <w:pPr>
        <w:spacing w:after="0" w:line="240" w:lineRule="auto"/>
        <w:ind w:left="0" w:right="14"/>
      </w:pPr>
      <w:r>
        <w:t xml:space="preserve">Ugovorena cijena bez PDV-a iznosi </w:t>
      </w:r>
      <w:r w:rsidR="006C1D38">
        <w:t>_____________________</w:t>
      </w:r>
      <w:r>
        <w:t xml:space="preserve">, odnosno </w:t>
      </w:r>
      <w:r w:rsidR="006C1D38">
        <w:t>____________________</w:t>
      </w:r>
      <w:r>
        <w:t xml:space="preserve"> s PDV-om.</w:t>
      </w:r>
    </w:p>
    <w:p w14:paraId="57D6C314" w14:textId="77777777" w:rsidR="006C1D38" w:rsidRDefault="006C1D38" w:rsidP="00716B2C">
      <w:pPr>
        <w:spacing w:after="0" w:line="240" w:lineRule="auto"/>
        <w:ind w:left="0" w:right="14"/>
      </w:pPr>
    </w:p>
    <w:p w14:paraId="633999D4" w14:textId="4B67C243" w:rsidR="00DE7A66" w:rsidRDefault="00562AF8" w:rsidP="00716B2C">
      <w:pPr>
        <w:spacing w:after="0" w:line="240" w:lineRule="auto"/>
        <w:ind w:left="0" w:right="14"/>
      </w:pPr>
      <w:r>
        <w:lastRenderedPageBreak/>
        <w:t>Koli</w:t>
      </w:r>
      <w:r w:rsidR="006C1D38">
        <w:t>č</w:t>
      </w:r>
      <w:r>
        <w:t xml:space="preserve">ina predmeta nabave navedena u </w:t>
      </w:r>
      <w:r w:rsidR="00C67194">
        <w:t>Troškovniku</w:t>
      </w:r>
      <w:r w:rsidR="006C1D38">
        <w:t xml:space="preserve"> </w:t>
      </w:r>
      <w:r>
        <w:t xml:space="preserve">je </w:t>
      </w:r>
      <w:r w:rsidR="00B31BAF">
        <w:t>okvirna zbog prirode posla</w:t>
      </w:r>
      <w:r w:rsidR="00C67194">
        <w:t xml:space="preserve"> koji je predmet nabave</w:t>
      </w:r>
      <w:r>
        <w:t>.</w:t>
      </w:r>
    </w:p>
    <w:p w14:paraId="38066ACC" w14:textId="77777777" w:rsidR="006C1D38" w:rsidRDefault="006C1D38" w:rsidP="00716B2C">
      <w:pPr>
        <w:spacing w:after="0" w:line="240" w:lineRule="auto"/>
        <w:ind w:left="0" w:right="14"/>
      </w:pPr>
    </w:p>
    <w:p w14:paraId="7959BA66" w14:textId="77777777" w:rsidR="004119DE" w:rsidRDefault="00562AF8" w:rsidP="0031378A">
      <w:pPr>
        <w:spacing w:after="0" w:line="240" w:lineRule="auto"/>
        <w:ind w:right="14"/>
      </w:pPr>
      <w:bookmarkStart w:id="0" w:name="_Hlk145429651"/>
      <w:r>
        <w:t xml:space="preserve">Naručitelj će izvršiti mjesečno plaćanje na temelju Zapisnika o izvršenoj usluzi, ovjerenog od strane Naručitelja i </w:t>
      </w:r>
      <w:r w:rsidR="00346B6F">
        <w:t xml:space="preserve">Pružatelja </w:t>
      </w:r>
      <w:r w:rsidR="00CC0BD9">
        <w:t>usluge</w:t>
      </w:r>
      <w:r>
        <w:t xml:space="preserve"> i zaprimljenog e-računa u roku 30 dana od dana zaprimanja računa</w:t>
      </w:r>
      <w:r w:rsidR="004119DE">
        <w:t xml:space="preserve"> za </w:t>
      </w:r>
      <w:r w:rsidR="004119DE" w:rsidRPr="0031378A">
        <w:rPr>
          <w:b/>
          <w:bCs/>
        </w:rPr>
        <w:t>stavku 1. Troškovnika – usluga osnovnog održavanja</w:t>
      </w:r>
      <w:r w:rsidR="004119DE">
        <w:t>.</w:t>
      </w:r>
    </w:p>
    <w:p w14:paraId="4F5D2230" w14:textId="77777777" w:rsidR="0031378A" w:rsidRDefault="0031378A" w:rsidP="0031378A">
      <w:pPr>
        <w:spacing w:after="0" w:line="240" w:lineRule="auto"/>
        <w:ind w:right="14"/>
      </w:pPr>
    </w:p>
    <w:bookmarkEnd w:id="0"/>
    <w:p w14:paraId="5B224145" w14:textId="20FCBB0A" w:rsidR="004119DE" w:rsidRDefault="004119DE" w:rsidP="0031378A">
      <w:pPr>
        <w:spacing w:after="0" w:line="240" w:lineRule="auto"/>
        <w:ind w:right="14"/>
        <w:rPr>
          <w:b/>
          <w:bCs/>
        </w:rPr>
      </w:pPr>
      <w:r>
        <w:t xml:space="preserve">Naručitelj će izvršiti plaćanje na temelju Zapisnika o izvršenoj usluzi, ovjerenog od strane Naručitelja i Pružatelja usluge i zaprimljenog e-računa u roku 30 dana od dana zaprimanja računa za </w:t>
      </w:r>
      <w:r w:rsidRPr="0031378A">
        <w:rPr>
          <w:b/>
          <w:bCs/>
        </w:rPr>
        <w:t>stavku 2. Troškovnika – usluga naprednog održavanja.</w:t>
      </w:r>
    </w:p>
    <w:p w14:paraId="606489D6" w14:textId="77777777" w:rsidR="0031378A" w:rsidRDefault="0031378A" w:rsidP="0031378A">
      <w:pPr>
        <w:spacing w:after="0" w:line="240" w:lineRule="auto"/>
        <w:ind w:right="14"/>
      </w:pPr>
    </w:p>
    <w:p w14:paraId="2AC924CA" w14:textId="0250DFFB" w:rsidR="00DE7A66" w:rsidRDefault="00562AF8" w:rsidP="0031378A">
      <w:pPr>
        <w:spacing w:after="0" w:line="240" w:lineRule="auto"/>
        <w:ind w:right="14"/>
      </w:pPr>
      <w:r>
        <w:t>Sukladno Zakonu o elektroničkom izdavanju računa u javnoj nabavi (NN 94/18), Pružatelj usluge dostavlja e-račun.</w:t>
      </w:r>
    </w:p>
    <w:p w14:paraId="57ECF3F7" w14:textId="77777777" w:rsidR="0031378A" w:rsidRDefault="0031378A" w:rsidP="0031378A">
      <w:pPr>
        <w:spacing w:after="0" w:line="240" w:lineRule="auto"/>
        <w:ind w:right="14"/>
      </w:pPr>
    </w:p>
    <w:p w14:paraId="0195224B" w14:textId="77777777" w:rsidR="00DE7A66" w:rsidRDefault="00562AF8" w:rsidP="0031378A">
      <w:pPr>
        <w:spacing w:after="0" w:line="240" w:lineRule="auto"/>
        <w:ind w:right="14"/>
      </w:pPr>
      <w:r>
        <w:t>Predujam je isključen, kao i traženje sredstava osiguranja plaćanja. Obračun isporučene usluge izvršit će se na osnovi ugovorene cijene.</w:t>
      </w:r>
    </w:p>
    <w:p w14:paraId="6AF87D4B" w14:textId="77777777" w:rsidR="00C2614C" w:rsidRDefault="00C2614C" w:rsidP="0031378A">
      <w:pPr>
        <w:spacing w:after="0" w:line="240" w:lineRule="auto"/>
        <w:ind w:right="14"/>
      </w:pPr>
    </w:p>
    <w:p w14:paraId="5151409B" w14:textId="3E877466" w:rsidR="00DE7A66" w:rsidRDefault="00562AF8" w:rsidP="0031378A">
      <w:pPr>
        <w:spacing w:after="0" w:line="240" w:lineRule="auto"/>
        <w:ind w:right="14"/>
      </w:pPr>
      <w:r>
        <w:t>Izvor — planirana sredstva: Financijska sredstva za nabavu planirana su u Državnom proračunu Republike Hrvatske za 202</w:t>
      </w:r>
      <w:r w:rsidR="00FE0B53">
        <w:t>4</w:t>
      </w:r>
      <w:r>
        <w:t>. godinu, na aktivnosti broj: K576157, poziciji: 3232 — usluge tekućeg i investicijskog održavanja.</w:t>
      </w:r>
    </w:p>
    <w:p w14:paraId="3A3881AE" w14:textId="77777777" w:rsidR="007F742C" w:rsidRDefault="007F742C" w:rsidP="0031378A">
      <w:pPr>
        <w:spacing w:after="0" w:line="240" w:lineRule="auto"/>
        <w:ind w:right="14"/>
      </w:pPr>
    </w:p>
    <w:p w14:paraId="5C55ED43" w14:textId="33FC252B" w:rsidR="005946A4" w:rsidRPr="005946A4" w:rsidRDefault="005946A4">
      <w:pPr>
        <w:spacing w:after="252"/>
        <w:ind w:right="14"/>
        <w:rPr>
          <w:b/>
          <w:bCs/>
        </w:rPr>
      </w:pPr>
      <w:r w:rsidRPr="005946A4">
        <w:rPr>
          <w:b/>
          <w:bCs/>
        </w:rPr>
        <w:t>TAJNOST PODATAKA</w:t>
      </w:r>
    </w:p>
    <w:p w14:paraId="69AE6DF6" w14:textId="35BD94F7" w:rsidR="005946A4" w:rsidRDefault="00562AF8" w:rsidP="00F32E4F">
      <w:pPr>
        <w:spacing w:after="0" w:line="360" w:lineRule="auto"/>
        <w:ind w:left="72" w:right="48" w:hanging="10"/>
        <w:jc w:val="center"/>
      </w:pPr>
      <w:r w:rsidRPr="00C2614C">
        <w:rPr>
          <w:szCs w:val="24"/>
        </w:rPr>
        <w:t xml:space="preserve">Članak </w:t>
      </w:r>
      <w:r w:rsidR="005C4A24">
        <w:rPr>
          <w:szCs w:val="24"/>
        </w:rPr>
        <w:t>8</w:t>
      </w:r>
      <w:r w:rsidRPr="00C2614C">
        <w:rPr>
          <w:szCs w:val="24"/>
        </w:rPr>
        <w:t>.</w:t>
      </w:r>
    </w:p>
    <w:p w14:paraId="7618BA0D" w14:textId="6BC96D85" w:rsidR="00DE7A66" w:rsidRDefault="00562AF8" w:rsidP="00716B2C">
      <w:pPr>
        <w:spacing w:after="0" w:line="240" w:lineRule="auto"/>
        <w:ind w:right="14"/>
      </w:pPr>
      <w:r>
        <w:t>Svi osobni podaci uključeni u Ugovor bit će obra</w:t>
      </w:r>
      <w:r w:rsidR="005946A4">
        <w:t>đ</w:t>
      </w:r>
      <w:r>
        <w:t>eni u skladu sa Općom uredbom o zaštiti podataka (Uredba 2016/679) („Uredba”) te Zakonom o provedbi Opće uredbe o zaštiti podataka ("Narodne novine” broj 42/2018).</w:t>
      </w:r>
    </w:p>
    <w:p w14:paraId="005226D2" w14:textId="77777777" w:rsidR="00716B2C" w:rsidRDefault="00716B2C" w:rsidP="00716B2C">
      <w:pPr>
        <w:spacing w:after="0" w:line="240" w:lineRule="auto"/>
        <w:ind w:right="14"/>
      </w:pPr>
    </w:p>
    <w:p w14:paraId="2DA67531" w14:textId="5619E566" w:rsidR="00DE7A66" w:rsidRDefault="00562AF8" w:rsidP="00716B2C">
      <w:pPr>
        <w:spacing w:after="8" w:line="240" w:lineRule="auto"/>
        <w:ind w:right="14"/>
      </w:pPr>
      <w:r>
        <w:t>Podaci će biti obra</w:t>
      </w:r>
      <w:r w:rsidR="005946A4">
        <w:t>đ</w:t>
      </w:r>
      <w:r>
        <w:t>ivani isključivo u svrhu izvo</w:t>
      </w:r>
      <w:r w:rsidR="005946A4">
        <w:t>đ</w:t>
      </w:r>
      <w:r>
        <w:t>enja, upravljanja i praćenja Ugovora od strane Naručitelja.</w:t>
      </w:r>
    </w:p>
    <w:p w14:paraId="65EAA500" w14:textId="6FCE1847" w:rsidR="00DE7A66" w:rsidRDefault="005946A4" w:rsidP="00716B2C">
      <w:pPr>
        <w:spacing w:after="257" w:line="240" w:lineRule="auto"/>
        <w:ind w:right="14"/>
      </w:pPr>
      <w:r>
        <w:t>Ako</w:t>
      </w:r>
      <w:r w:rsidR="00562AF8">
        <w:t xml:space="preserve"> će bilo koja od ugovornih strana obra</w:t>
      </w:r>
      <w:r>
        <w:t>đ</w:t>
      </w:r>
      <w:r w:rsidR="00562AF8">
        <w:t xml:space="preserve">ivati osobne podatke u </w:t>
      </w:r>
      <w:r>
        <w:t>kao</w:t>
      </w:r>
      <w:r w:rsidR="00562AF8">
        <w:t xml:space="preserve"> izvršitelj obrade kako je definirano Uredbom, pristupit će se sklapanju ugovora o takvoj obradi u skladu s obvezom iz članka 28. Uredbe.</w:t>
      </w:r>
    </w:p>
    <w:p w14:paraId="75C8E6C9" w14:textId="77777777" w:rsidR="00DE7A66" w:rsidRDefault="00562AF8" w:rsidP="00716B2C">
      <w:pPr>
        <w:spacing w:after="255" w:line="240" w:lineRule="auto"/>
        <w:ind w:left="11" w:right="11"/>
      </w:pPr>
      <w:r>
        <w:t>Povjerljivim se smatraju oni podaci na čiju je povjerljivost Naručitelj u pisanoj formi ili usmeno upozorio Pružatelja usluge; podaci koji bi po razumnoj ocjeni dobrog stručnjaka mogli prouzročiti štetne posljedice za Naručitelja; te podaci koji su po važećim propisima povjerljivi.</w:t>
      </w:r>
    </w:p>
    <w:p w14:paraId="374A9B8A" w14:textId="77777777" w:rsidR="00DE7A66" w:rsidRDefault="00562AF8" w:rsidP="00716B2C">
      <w:pPr>
        <w:spacing w:line="240" w:lineRule="auto"/>
        <w:ind w:right="14"/>
      </w:pPr>
      <w:r>
        <w:t>Po izvršenom Ugovoru, Pružatelj usluge je dužan medije na kojima su mu dostavljeni podaci vratiti Naručitelju, a sve podatke koje je generirao temeljem dostavljenih podataka od strane Naručitelja, u svrhu izvršenja obveza uništiti na zahtjev Naručitelja, s tim da Pružatelj usluge smije zadržati one kopije podataka i dokumenata kako je propisano na temelju zakonske ili profesionalne osnove.</w:t>
      </w:r>
    </w:p>
    <w:p w14:paraId="443DD3FA" w14:textId="77777777" w:rsidR="00DE7A66" w:rsidRDefault="00562AF8" w:rsidP="00716B2C">
      <w:pPr>
        <w:spacing w:line="240" w:lineRule="auto"/>
        <w:ind w:right="14"/>
      </w:pPr>
      <w:r>
        <w:t>Pružatelj usluge se obvezuje da će sve informacije koje dozna tijekom realizacije ovog Ugovora držati u tajnosti, odnosno da ih neće u cijelosti ili u pojedinim dijelovima davati na uvid trećim osobama, duplicirati, koristiti ili distribuirati u druge svrhe, osim u svrhu realizacije ovog Ugovora.</w:t>
      </w:r>
    </w:p>
    <w:p w14:paraId="12F9E54E" w14:textId="77777777" w:rsidR="00DE7A66" w:rsidRDefault="00562AF8" w:rsidP="00716B2C">
      <w:pPr>
        <w:spacing w:line="240" w:lineRule="auto"/>
        <w:ind w:right="14"/>
      </w:pPr>
      <w:r>
        <w:t>Ova obveza Pružatelja usluge ostaje i nakon isteka ovog Ugovora.</w:t>
      </w:r>
    </w:p>
    <w:p w14:paraId="01C8E1C2" w14:textId="77777777" w:rsidR="005946A4" w:rsidRDefault="00562AF8" w:rsidP="00716B2C">
      <w:pPr>
        <w:spacing w:after="0" w:line="240" w:lineRule="auto"/>
        <w:ind w:right="14"/>
      </w:pPr>
      <w:r>
        <w:lastRenderedPageBreak/>
        <w:t>Pružatelj usluge odgovara Naručitelju za svoje djelatnike i suradnike te za ukupno prouzročenu štetu zbog povrede odredaba ovog članka.</w:t>
      </w:r>
    </w:p>
    <w:p w14:paraId="4CBB95EA" w14:textId="77777777" w:rsidR="005946A4" w:rsidRDefault="005946A4" w:rsidP="005946A4">
      <w:pPr>
        <w:spacing w:after="0"/>
        <w:ind w:right="14"/>
      </w:pPr>
    </w:p>
    <w:p w14:paraId="7EA8E05D" w14:textId="18D2219C" w:rsidR="005946A4" w:rsidRDefault="005946A4" w:rsidP="005946A4">
      <w:pPr>
        <w:spacing w:after="0"/>
        <w:ind w:right="14"/>
        <w:rPr>
          <w:b/>
          <w:bCs/>
        </w:rPr>
      </w:pPr>
      <w:r w:rsidRPr="005946A4">
        <w:rPr>
          <w:b/>
          <w:bCs/>
        </w:rPr>
        <w:t>OSTALE ODREDBE</w:t>
      </w:r>
    </w:p>
    <w:p w14:paraId="20C3DFDD" w14:textId="77777777" w:rsidR="009E60A8" w:rsidRPr="005946A4" w:rsidRDefault="009E60A8" w:rsidP="005946A4">
      <w:pPr>
        <w:spacing w:after="0"/>
        <w:ind w:right="14"/>
        <w:rPr>
          <w:b/>
          <w:bCs/>
        </w:rPr>
      </w:pPr>
    </w:p>
    <w:p w14:paraId="62A8617C" w14:textId="6E58797D" w:rsidR="009E60A8" w:rsidRPr="002C124B" w:rsidRDefault="009E60A8" w:rsidP="00716B2C">
      <w:pPr>
        <w:autoSpaceDE w:val="0"/>
        <w:autoSpaceDN w:val="0"/>
        <w:spacing w:after="0" w:line="360" w:lineRule="auto"/>
        <w:ind w:left="0"/>
        <w:jc w:val="center"/>
        <w:rPr>
          <w:color w:val="auto"/>
          <w:szCs w:val="24"/>
          <w:lang w:eastAsia="en-US"/>
        </w:rPr>
      </w:pPr>
      <w:r w:rsidRPr="002C124B">
        <w:rPr>
          <w:color w:val="auto"/>
          <w:szCs w:val="24"/>
          <w:lang w:eastAsia="en-US"/>
        </w:rPr>
        <w:t xml:space="preserve">Članak </w:t>
      </w:r>
      <w:r w:rsidR="005C4A24">
        <w:rPr>
          <w:color w:val="auto"/>
          <w:szCs w:val="24"/>
          <w:lang w:eastAsia="en-US"/>
        </w:rPr>
        <w:t>9</w:t>
      </w:r>
      <w:r w:rsidRPr="002C124B">
        <w:rPr>
          <w:color w:val="auto"/>
          <w:szCs w:val="24"/>
          <w:lang w:eastAsia="en-US"/>
        </w:rPr>
        <w:t>.</w:t>
      </w:r>
    </w:p>
    <w:p w14:paraId="1120CA5A" w14:textId="77777777" w:rsidR="00C7550E" w:rsidRDefault="009E60A8" w:rsidP="00716B2C">
      <w:pPr>
        <w:spacing w:after="0" w:line="240" w:lineRule="auto"/>
        <w:ind w:right="14"/>
      </w:pPr>
      <w:r w:rsidRPr="002C124B">
        <w:t>Naručitelj i Pružatelj usluga, kod provedbe ovog Ugovora imenuju svoje predstavnike</w:t>
      </w:r>
      <w:r w:rsidR="00E87522">
        <w:t xml:space="preserve"> </w:t>
      </w:r>
      <w:r w:rsidR="002C124B">
        <w:t>zaduže</w:t>
      </w:r>
      <w:r w:rsidR="00E87522">
        <w:t xml:space="preserve">ne za </w:t>
      </w:r>
      <w:r w:rsidR="00C7550E">
        <w:t>praćenje ispunjavanja ugovornih obveza</w:t>
      </w:r>
      <w:r w:rsidR="005268C7" w:rsidRPr="002C124B">
        <w:t xml:space="preserve">. </w:t>
      </w:r>
    </w:p>
    <w:p w14:paraId="0E07DB6B" w14:textId="77777777" w:rsidR="00C7550E" w:rsidRDefault="009E60A8" w:rsidP="00716B2C">
      <w:pPr>
        <w:spacing w:after="0" w:line="240" w:lineRule="auto"/>
        <w:ind w:right="14"/>
      </w:pPr>
      <w:r w:rsidRPr="002C124B">
        <w:t xml:space="preserve">Predstavnik Naručitelja: Vladimir Galić, e-mail: </w:t>
      </w:r>
      <w:hyperlink r:id="rId8" w:history="1">
        <w:r w:rsidRPr="002C124B">
          <w:t>vladimir.galic@mpgi.hr</w:t>
        </w:r>
      </w:hyperlink>
    </w:p>
    <w:p w14:paraId="45D2E8B9" w14:textId="6C320899" w:rsidR="009E60A8" w:rsidRPr="009E60A8" w:rsidRDefault="00C7550E" w:rsidP="00716B2C">
      <w:pPr>
        <w:spacing w:after="0" w:line="240" w:lineRule="auto"/>
        <w:ind w:right="14"/>
      </w:pPr>
      <w:r>
        <w:t>P</w:t>
      </w:r>
      <w:r w:rsidR="009E60A8" w:rsidRPr="002C124B">
        <w:t>redstavnik Pružatelja usluge: ______________, e-mail: ____________________.</w:t>
      </w:r>
    </w:p>
    <w:p w14:paraId="1C21C2DA" w14:textId="77777777" w:rsidR="005946A4" w:rsidRDefault="005946A4" w:rsidP="00716B2C">
      <w:pPr>
        <w:spacing w:after="0" w:line="240" w:lineRule="auto"/>
        <w:ind w:right="14"/>
      </w:pPr>
    </w:p>
    <w:p w14:paraId="12561B45" w14:textId="64FA62A5" w:rsidR="005946A4" w:rsidRPr="00575C93" w:rsidRDefault="00562AF8" w:rsidP="00716B2C">
      <w:pPr>
        <w:spacing w:after="0" w:line="360" w:lineRule="auto"/>
        <w:ind w:right="14"/>
        <w:jc w:val="center"/>
        <w:rPr>
          <w:szCs w:val="24"/>
        </w:rPr>
      </w:pPr>
      <w:r w:rsidRPr="00575C93">
        <w:rPr>
          <w:szCs w:val="24"/>
        </w:rPr>
        <w:t xml:space="preserve">Članak </w:t>
      </w:r>
      <w:r w:rsidR="005946A4" w:rsidRPr="00575C93">
        <w:rPr>
          <w:szCs w:val="24"/>
        </w:rPr>
        <w:t>1</w:t>
      </w:r>
      <w:r w:rsidR="005C4A24">
        <w:rPr>
          <w:szCs w:val="24"/>
        </w:rPr>
        <w:t>0</w:t>
      </w:r>
      <w:r w:rsidRPr="00575C93">
        <w:rPr>
          <w:szCs w:val="24"/>
        </w:rPr>
        <w:t>.</w:t>
      </w:r>
    </w:p>
    <w:p w14:paraId="62CD5839" w14:textId="77777777" w:rsidR="00DE7A66" w:rsidRDefault="00562AF8" w:rsidP="00716B2C">
      <w:pPr>
        <w:spacing w:after="0" w:line="240" w:lineRule="auto"/>
        <w:ind w:right="14"/>
      </w:pPr>
      <w:r>
        <w:t>Ugovorne strane su suglasne da će sve eventualne sporove nastojati riješiti sporazumno, u razumnom roku te u duhu dobrih poslovnih običaja, a ako se sporazum ne postigne za njihovo rješavanje mjesno je nadležan stvarno nadležni sud u Zagrebu.</w:t>
      </w:r>
    </w:p>
    <w:p w14:paraId="7CA8A298" w14:textId="77777777" w:rsidR="005946A4" w:rsidRDefault="005946A4" w:rsidP="00716B2C">
      <w:pPr>
        <w:spacing w:after="0" w:line="240" w:lineRule="auto"/>
        <w:ind w:right="14"/>
      </w:pPr>
    </w:p>
    <w:p w14:paraId="7ABE6143" w14:textId="77777777" w:rsidR="00DE7A66" w:rsidRDefault="00562AF8" w:rsidP="00716B2C">
      <w:pPr>
        <w:spacing w:after="0" w:line="240" w:lineRule="auto"/>
        <w:ind w:right="14"/>
      </w:pPr>
      <w:r>
        <w:t>U slučaju neizvršavanja ili neurednog izvršavanja ugovornih obveza od jedne Ugovorne strane, druga Ugovorna strana može jednostrano raskinuti ugovor.</w:t>
      </w:r>
    </w:p>
    <w:p w14:paraId="023A99EB" w14:textId="77777777" w:rsidR="005946A4" w:rsidRDefault="005946A4" w:rsidP="00716B2C">
      <w:pPr>
        <w:spacing w:after="0" w:line="240" w:lineRule="auto"/>
        <w:ind w:right="14"/>
      </w:pPr>
    </w:p>
    <w:p w14:paraId="74A65061" w14:textId="12015BF0" w:rsidR="00DE7A66" w:rsidRDefault="00562AF8" w:rsidP="00716B2C">
      <w:pPr>
        <w:spacing w:after="0" w:line="240" w:lineRule="auto"/>
        <w:ind w:right="14"/>
      </w:pPr>
      <w:r>
        <w:t xml:space="preserve">Prije raskida ovoga Ugovora, ugovorna strana koja raskida Ugovor dužna je drugu ugovornu stranu dokazivo, pisanim putem pozvati na ispunjavanje ugovornih obveza preuzetih ovim Ugovorom te joj ostaviti dodatni primjereni rok, ne kraći od 3 (tri) dana za otklanjanje nepravilnosti koje su razlogom za raskid ovoga Ugovora te </w:t>
      </w:r>
      <w:r w:rsidR="00D863E4">
        <w:t>ako</w:t>
      </w:r>
      <w:r>
        <w:t xml:space="preserve"> drugu ugovornu stranu ne otkloni nepravilnosti, ugovor se može raskinuti.</w:t>
      </w:r>
    </w:p>
    <w:p w14:paraId="447060AD" w14:textId="77777777" w:rsidR="005946A4" w:rsidRDefault="005946A4" w:rsidP="00716B2C">
      <w:pPr>
        <w:spacing w:after="0" w:line="240" w:lineRule="auto"/>
        <w:ind w:right="14"/>
      </w:pPr>
    </w:p>
    <w:p w14:paraId="2B66A1FC" w14:textId="633B4503" w:rsidR="00DE7A66" w:rsidRDefault="00562AF8" w:rsidP="00716B2C">
      <w:pPr>
        <w:spacing w:after="0" w:line="240" w:lineRule="auto"/>
        <w:ind w:right="14"/>
      </w:pPr>
      <w:r>
        <w:t>Naručitelj može jednostrano raskinuti ovaj Ugovor bez otkaznog roka i u sljedećim slučajevima:</w:t>
      </w:r>
    </w:p>
    <w:p w14:paraId="7F82AE9E" w14:textId="44FDD53C" w:rsidR="001002A4" w:rsidRDefault="00562AF8" w:rsidP="00716B2C">
      <w:pPr>
        <w:numPr>
          <w:ilvl w:val="0"/>
          <w:numId w:val="3"/>
        </w:numPr>
        <w:spacing w:after="0" w:line="240" w:lineRule="auto"/>
        <w:ind w:right="14"/>
      </w:pPr>
      <w:r>
        <w:t>ako Pružatelj usluge ne pruža ugovorene usluge sukladno zahtjevima o razini kvalitete iz Poziva za dostavu ponude i Ponude, a koje se smatraju sastavni dio ovog Ugovora ili prekrši neku od svojih obveza utvr</w:t>
      </w:r>
      <w:r w:rsidR="00D863E4">
        <w:t>đ</w:t>
      </w:r>
      <w:r>
        <w:t xml:space="preserve">enu Ugovorom i prilozima ovom Ugovoru, a što bi moglo imati za posljedicu nastanak materijalne štete za drugu ugovornu stranu, </w:t>
      </w:r>
    </w:p>
    <w:p w14:paraId="1B61070F" w14:textId="2E4163A2" w:rsidR="00DE7A66" w:rsidRDefault="00562AF8" w:rsidP="00716B2C">
      <w:pPr>
        <w:numPr>
          <w:ilvl w:val="0"/>
          <w:numId w:val="3"/>
        </w:numPr>
        <w:spacing w:after="0" w:line="240" w:lineRule="auto"/>
        <w:ind w:right="14"/>
      </w:pPr>
      <w:r>
        <w:t>ako Pružatelj usluge protiv Naručitelja poduzima radnje i aktivnosti zbog kojih Naručitelj trpi štetu i kojima se Naručitelju narušava poslovni ugled.</w:t>
      </w:r>
    </w:p>
    <w:p w14:paraId="0C85E212" w14:textId="77777777" w:rsidR="005946A4" w:rsidRDefault="005946A4" w:rsidP="00716B2C">
      <w:pPr>
        <w:spacing w:after="0" w:line="240" w:lineRule="auto"/>
        <w:ind w:right="14"/>
      </w:pPr>
    </w:p>
    <w:p w14:paraId="74587B00" w14:textId="77777777" w:rsidR="00DE7A66" w:rsidRDefault="00562AF8" w:rsidP="00716B2C">
      <w:pPr>
        <w:spacing w:after="0" w:line="240" w:lineRule="auto"/>
        <w:ind w:right="14"/>
      </w:pPr>
      <w:r>
        <w:t>Pružatelj usluge može jednostrano raskinuti ovaj Ugovor u slučaju:</w:t>
      </w:r>
    </w:p>
    <w:p w14:paraId="75A9F5F9" w14:textId="77777777" w:rsidR="001002A4" w:rsidRDefault="00562AF8" w:rsidP="00716B2C">
      <w:pPr>
        <w:numPr>
          <w:ilvl w:val="0"/>
          <w:numId w:val="3"/>
        </w:numPr>
        <w:spacing w:after="0" w:line="240" w:lineRule="auto"/>
        <w:ind w:right="14"/>
      </w:pPr>
      <w:r>
        <w:t>ako Naručitelj prekrši neku od svojih obveza utvr</w:t>
      </w:r>
      <w:r w:rsidR="00F32E4F">
        <w:t>đ</w:t>
      </w:r>
      <w:r>
        <w:t>enu ovim Ugovorom i prilozima ovom Ugovoru, a što bi moglo imati za posljedicu nastanak materijalne štete za Pružatelja usluge,</w:t>
      </w:r>
    </w:p>
    <w:p w14:paraId="0173A3D1" w14:textId="0B7E4E43" w:rsidR="00DE7A66" w:rsidRDefault="001002A4" w:rsidP="00716B2C">
      <w:pPr>
        <w:numPr>
          <w:ilvl w:val="0"/>
          <w:numId w:val="3"/>
        </w:numPr>
        <w:spacing w:after="0" w:line="240" w:lineRule="auto"/>
        <w:ind w:right="14"/>
      </w:pPr>
      <w:r>
        <w:t xml:space="preserve"> </w:t>
      </w:r>
      <w:r w:rsidR="00562AF8">
        <w:t xml:space="preserve">ako Naručitelj protiv Pružatelja usluge poduzima radnje i aktivnosti zbog </w:t>
      </w:r>
      <w:r>
        <w:t xml:space="preserve">kojih </w:t>
      </w:r>
      <w:r w:rsidR="00562AF8">
        <w:t>Pružatelj</w:t>
      </w:r>
      <w:r>
        <w:t xml:space="preserve"> </w:t>
      </w:r>
      <w:r w:rsidR="00562AF8">
        <w:t>usluge trpi štetu i kojima se Pružatelju usluge narušava poslovni ugled.</w:t>
      </w:r>
    </w:p>
    <w:p w14:paraId="4C60434B" w14:textId="77777777" w:rsidR="00DE7A66" w:rsidRDefault="00562AF8" w:rsidP="00716B2C">
      <w:pPr>
        <w:spacing w:after="0" w:line="240" w:lineRule="auto"/>
        <w:ind w:right="14"/>
      </w:pPr>
      <w:r>
        <w:t>Ovaj Ugovor može prestati i sporazumnim putem.</w:t>
      </w:r>
    </w:p>
    <w:p w14:paraId="03ED0930" w14:textId="77777777" w:rsidR="005946A4" w:rsidRDefault="005946A4" w:rsidP="00716B2C">
      <w:pPr>
        <w:spacing w:after="0" w:line="240" w:lineRule="auto"/>
        <w:ind w:right="14"/>
      </w:pPr>
    </w:p>
    <w:p w14:paraId="24028132" w14:textId="50571801" w:rsidR="00DE7A66" w:rsidRDefault="00562AF8" w:rsidP="00716B2C">
      <w:pPr>
        <w:spacing w:after="0" w:line="360" w:lineRule="auto"/>
        <w:ind w:left="72" w:right="62" w:hanging="10"/>
        <w:jc w:val="center"/>
      </w:pPr>
      <w:r>
        <w:rPr>
          <w:sz w:val="26"/>
        </w:rPr>
        <w:t xml:space="preserve">Članak </w:t>
      </w:r>
      <w:r w:rsidR="005946A4">
        <w:rPr>
          <w:sz w:val="26"/>
        </w:rPr>
        <w:t>1</w:t>
      </w:r>
      <w:r w:rsidR="005C4A24">
        <w:rPr>
          <w:sz w:val="26"/>
        </w:rPr>
        <w:t>1</w:t>
      </w:r>
      <w:r>
        <w:rPr>
          <w:sz w:val="26"/>
        </w:rPr>
        <w:t>.</w:t>
      </w:r>
    </w:p>
    <w:p w14:paraId="0F231E27" w14:textId="77777777" w:rsidR="00DE7A66" w:rsidRDefault="00562AF8" w:rsidP="00716B2C">
      <w:pPr>
        <w:spacing w:after="0" w:line="240" w:lineRule="auto"/>
        <w:ind w:right="14"/>
      </w:pPr>
      <w:r>
        <w:t>Ovaj Ugovor stupa na snagu kada ga potpišu obje ugovorne strane. U slučaju da ugovorne strane ne potpisuju ovaj Ugovor u isto vrijeme, kao datum sklapanja Ugovora smatra se kasniji datum potpisa.</w:t>
      </w:r>
    </w:p>
    <w:p w14:paraId="176050EA" w14:textId="77777777" w:rsidR="00426D42" w:rsidRDefault="00426D42" w:rsidP="00716B2C">
      <w:pPr>
        <w:spacing w:after="0" w:line="240" w:lineRule="auto"/>
        <w:ind w:right="14"/>
      </w:pPr>
    </w:p>
    <w:p w14:paraId="29F37033" w14:textId="77777777" w:rsidR="00426D42" w:rsidRDefault="00426D42" w:rsidP="00716B2C">
      <w:pPr>
        <w:spacing w:after="0" w:line="240" w:lineRule="auto"/>
        <w:ind w:right="14"/>
      </w:pPr>
    </w:p>
    <w:p w14:paraId="48CE1505" w14:textId="77777777" w:rsidR="005C4A24" w:rsidRDefault="005C4A24" w:rsidP="00716B2C">
      <w:pPr>
        <w:spacing w:after="0" w:line="240" w:lineRule="auto"/>
        <w:ind w:right="14"/>
      </w:pPr>
    </w:p>
    <w:p w14:paraId="5148807B" w14:textId="25ED344E" w:rsidR="00DE7A66" w:rsidRDefault="00562AF8" w:rsidP="00716B2C">
      <w:pPr>
        <w:spacing w:after="0" w:line="360" w:lineRule="auto"/>
        <w:ind w:left="72" w:hanging="10"/>
        <w:jc w:val="center"/>
      </w:pPr>
      <w:r>
        <w:rPr>
          <w:sz w:val="26"/>
        </w:rPr>
        <w:lastRenderedPageBreak/>
        <w:t>Članak 1</w:t>
      </w:r>
      <w:r w:rsidR="005C4A24">
        <w:rPr>
          <w:sz w:val="26"/>
        </w:rPr>
        <w:t>2</w:t>
      </w:r>
      <w:r>
        <w:rPr>
          <w:sz w:val="26"/>
        </w:rPr>
        <w:t>.</w:t>
      </w:r>
    </w:p>
    <w:p w14:paraId="6575BF01" w14:textId="60494D41" w:rsidR="00DE7A66" w:rsidRDefault="00562AF8" w:rsidP="00716B2C">
      <w:pPr>
        <w:spacing w:after="0" w:line="240" w:lineRule="auto"/>
        <w:ind w:right="14"/>
      </w:pPr>
      <w:r>
        <w:t xml:space="preserve">Ovaj Ugovor sastavljen je u </w:t>
      </w:r>
      <w:r w:rsidR="005946A4">
        <w:t>5</w:t>
      </w:r>
      <w:r>
        <w:t xml:space="preserve"> (</w:t>
      </w:r>
      <w:r w:rsidR="005946A4">
        <w:t>pet</w:t>
      </w:r>
      <w:r>
        <w:t>) istovjetn</w:t>
      </w:r>
      <w:r w:rsidR="005946A4">
        <w:t>ih</w:t>
      </w:r>
      <w:r>
        <w:t xml:space="preserve"> primjeraka, od kojih Naručitelj zadržava </w:t>
      </w:r>
      <w:r w:rsidR="005946A4">
        <w:t>3</w:t>
      </w:r>
      <w:r>
        <w:t xml:space="preserve"> (</w:t>
      </w:r>
      <w:r w:rsidR="005946A4">
        <w:t>tri</w:t>
      </w:r>
      <w:r>
        <w:t>) primjerka, a Pružatelj usluge 2 (dva) primjerka.</w:t>
      </w:r>
    </w:p>
    <w:p w14:paraId="33ADE13E" w14:textId="77777777" w:rsidR="00716B2C" w:rsidRDefault="00716B2C" w:rsidP="00716B2C">
      <w:pPr>
        <w:spacing w:after="0" w:line="240" w:lineRule="auto"/>
        <w:ind w:right="14"/>
      </w:pPr>
    </w:p>
    <w:p w14:paraId="0E34720C" w14:textId="77777777" w:rsidR="00716B2C" w:rsidRDefault="00716B2C" w:rsidP="00716B2C">
      <w:pPr>
        <w:spacing w:after="0" w:line="240" w:lineRule="auto"/>
        <w:ind w:right="14"/>
      </w:pPr>
    </w:p>
    <w:p w14:paraId="1463D521" w14:textId="77777777" w:rsidR="005946A4" w:rsidRDefault="005946A4" w:rsidP="005946A4">
      <w:pPr>
        <w:spacing w:after="0"/>
        <w:ind w:right="14"/>
      </w:pPr>
    </w:p>
    <w:p w14:paraId="0EF87FCA" w14:textId="161B8F41" w:rsidR="00C2614C" w:rsidRPr="009E60A8" w:rsidRDefault="00C2614C" w:rsidP="00C2614C">
      <w:pPr>
        <w:spacing w:after="0"/>
        <w:ind w:left="5300" w:right="14"/>
        <w:rPr>
          <w:szCs w:val="24"/>
        </w:rPr>
      </w:pPr>
      <w:r w:rsidRPr="009E60A8">
        <w:rPr>
          <w:szCs w:val="24"/>
        </w:rPr>
        <w:t>KLASA: 406-07/2</w:t>
      </w:r>
      <w:r w:rsidR="0087301E">
        <w:rPr>
          <w:szCs w:val="24"/>
        </w:rPr>
        <w:t>4</w:t>
      </w:r>
      <w:r w:rsidRPr="009E60A8">
        <w:rPr>
          <w:szCs w:val="24"/>
        </w:rPr>
        <w:t>-01/</w:t>
      </w:r>
      <w:r w:rsidR="00F0378C">
        <w:rPr>
          <w:szCs w:val="24"/>
        </w:rPr>
        <w:t>512</w:t>
      </w:r>
    </w:p>
    <w:p w14:paraId="052EA16B" w14:textId="56FDDAEA" w:rsidR="00C2614C" w:rsidRPr="009E60A8" w:rsidRDefault="00C2614C" w:rsidP="00C2614C">
      <w:pPr>
        <w:spacing w:after="0"/>
        <w:ind w:left="5295" w:right="14"/>
        <w:rPr>
          <w:szCs w:val="24"/>
        </w:rPr>
      </w:pPr>
      <w:r w:rsidRPr="009E60A8">
        <w:rPr>
          <w:szCs w:val="24"/>
        </w:rPr>
        <w:t>URBROJ:____________________</w:t>
      </w:r>
    </w:p>
    <w:p w14:paraId="6E4B31F6" w14:textId="50D56879" w:rsidR="00C2614C" w:rsidRPr="009E60A8" w:rsidRDefault="00C2614C" w:rsidP="00C2614C">
      <w:pPr>
        <w:spacing w:after="0"/>
        <w:ind w:left="5295" w:right="14"/>
        <w:rPr>
          <w:szCs w:val="24"/>
        </w:rPr>
      </w:pPr>
      <w:r w:rsidRPr="009E60A8">
        <w:rPr>
          <w:szCs w:val="24"/>
        </w:rPr>
        <w:t>Zagreb,</w:t>
      </w:r>
      <w:r w:rsidRPr="009E60A8">
        <w:rPr>
          <w:noProof/>
          <w:szCs w:val="24"/>
        </w:rPr>
        <w:t xml:space="preserve"> __________________ </w:t>
      </w:r>
      <w:r w:rsidRPr="009E60A8">
        <w:rPr>
          <w:szCs w:val="24"/>
        </w:rPr>
        <w:t>godine</w:t>
      </w:r>
    </w:p>
    <w:p w14:paraId="300D9BE3" w14:textId="77777777" w:rsidR="005946A4" w:rsidRPr="009E60A8" w:rsidRDefault="005946A4" w:rsidP="005946A4">
      <w:pPr>
        <w:spacing w:after="0"/>
        <w:ind w:right="14"/>
        <w:rPr>
          <w:szCs w:val="24"/>
        </w:rPr>
      </w:pPr>
    </w:p>
    <w:p w14:paraId="59FA68F9" w14:textId="77777777" w:rsidR="005946A4" w:rsidRPr="009E60A8" w:rsidRDefault="005946A4" w:rsidP="005946A4">
      <w:pPr>
        <w:spacing w:after="0"/>
        <w:ind w:right="14"/>
        <w:rPr>
          <w:szCs w:val="24"/>
        </w:rPr>
      </w:pPr>
    </w:p>
    <w:p w14:paraId="0E55383A" w14:textId="0E3F97F4" w:rsidR="005946A4" w:rsidRPr="009E60A8" w:rsidRDefault="005946A4" w:rsidP="005946A4">
      <w:pPr>
        <w:spacing w:after="0"/>
        <w:ind w:right="14"/>
        <w:jc w:val="center"/>
        <w:rPr>
          <w:szCs w:val="24"/>
        </w:rPr>
      </w:pPr>
      <w:r w:rsidRPr="009E60A8">
        <w:rPr>
          <w:szCs w:val="24"/>
        </w:rPr>
        <w:t>ZA PRUŽATELJA USLUGA:</w:t>
      </w:r>
      <w:r w:rsidRPr="009E60A8">
        <w:rPr>
          <w:szCs w:val="24"/>
        </w:rPr>
        <w:tab/>
        <w:t xml:space="preserve">             </w:t>
      </w:r>
      <w:r w:rsidRPr="009E60A8">
        <w:rPr>
          <w:szCs w:val="24"/>
        </w:rPr>
        <w:tab/>
      </w:r>
      <w:r w:rsidRPr="009E60A8">
        <w:rPr>
          <w:szCs w:val="24"/>
        </w:rPr>
        <w:tab/>
        <w:t>ZA NARUČITELJA:</w:t>
      </w:r>
    </w:p>
    <w:p w14:paraId="1524F453" w14:textId="77777777" w:rsidR="005946A4" w:rsidRPr="009E60A8" w:rsidRDefault="005946A4" w:rsidP="005946A4">
      <w:pPr>
        <w:spacing w:after="0"/>
        <w:ind w:right="14"/>
        <w:rPr>
          <w:szCs w:val="24"/>
        </w:rPr>
      </w:pPr>
    </w:p>
    <w:p w14:paraId="796563F8" w14:textId="20697B69" w:rsidR="00DE7A66" w:rsidRPr="009E60A8" w:rsidRDefault="005946A4">
      <w:pPr>
        <w:tabs>
          <w:tab w:val="center" w:pos="1450"/>
          <w:tab w:val="right" w:pos="9044"/>
        </w:tabs>
        <w:spacing w:after="0" w:line="259" w:lineRule="auto"/>
        <w:ind w:left="0"/>
        <w:jc w:val="left"/>
        <w:rPr>
          <w:szCs w:val="24"/>
        </w:rPr>
      </w:pPr>
      <w:r w:rsidRPr="009E60A8">
        <w:rPr>
          <w:szCs w:val="24"/>
        </w:rPr>
        <w:tab/>
        <w:t xml:space="preserve">               ___________________</w:t>
      </w:r>
      <w:r w:rsidR="00562AF8" w:rsidRPr="009E60A8">
        <w:rPr>
          <w:szCs w:val="24"/>
        </w:rPr>
        <w:tab/>
      </w:r>
      <w:r w:rsidRPr="009E60A8">
        <w:rPr>
          <w:szCs w:val="24"/>
        </w:rPr>
        <w:t xml:space="preserve">      </w:t>
      </w:r>
      <w:r w:rsidR="00562AF8" w:rsidRPr="009E60A8">
        <w:rPr>
          <w:szCs w:val="24"/>
        </w:rPr>
        <w:t>MINISTARSTVO PROSTORNOGA</w:t>
      </w:r>
    </w:p>
    <w:p w14:paraId="41B90C9E" w14:textId="1EE00671" w:rsidR="00DE7A66" w:rsidRPr="009E60A8" w:rsidRDefault="00562AF8">
      <w:pPr>
        <w:spacing w:after="0" w:line="265" w:lineRule="auto"/>
        <w:ind w:left="4772" w:hanging="10"/>
        <w:jc w:val="center"/>
        <w:rPr>
          <w:szCs w:val="24"/>
        </w:rPr>
      </w:pPr>
      <w:r w:rsidRPr="009E60A8">
        <w:rPr>
          <w:szCs w:val="24"/>
        </w:rPr>
        <w:t xml:space="preserve">UREĐENJA, GRADITELJSTVA </w:t>
      </w:r>
      <w:r w:rsidR="005946A4" w:rsidRPr="009E60A8">
        <w:rPr>
          <w:szCs w:val="24"/>
        </w:rPr>
        <w:t>I</w:t>
      </w:r>
      <w:r w:rsidRPr="009E60A8">
        <w:rPr>
          <w:szCs w:val="24"/>
        </w:rPr>
        <w:t xml:space="preserve"> DRŽAVNE IMOVINE</w:t>
      </w:r>
    </w:p>
    <w:p w14:paraId="721EC288" w14:textId="77777777" w:rsidR="005946A4" w:rsidRPr="009E60A8" w:rsidRDefault="005946A4">
      <w:pPr>
        <w:spacing w:after="0" w:line="265" w:lineRule="auto"/>
        <w:ind w:left="4772" w:hanging="10"/>
        <w:jc w:val="center"/>
        <w:rPr>
          <w:szCs w:val="24"/>
        </w:rPr>
      </w:pPr>
    </w:p>
    <w:p w14:paraId="7624F759" w14:textId="2C99E53D" w:rsidR="005946A4" w:rsidRPr="009E60A8" w:rsidRDefault="00C2614C" w:rsidP="00C2614C">
      <w:pPr>
        <w:spacing w:after="0" w:line="265" w:lineRule="auto"/>
        <w:rPr>
          <w:szCs w:val="24"/>
        </w:rPr>
      </w:pPr>
      <w:r w:rsidRPr="009E60A8">
        <w:rPr>
          <w:szCs w:val="24"/>
        </w:rPr>
        <w:t xml:space="preserve">                          Direktor</w:t>
      </w:r>
      <w:r w:rsidRPr="009E60A8">
        <w:rPr>
          <w:szCs w:val="24"/>
        </w:rPr>
        <w:tab/>
      </w:r>
      <w:r w:rsidRPr="009E60A8">
        <w:rPr>
          <w:szCs w:val="24"/>
        </w:rPr>
        <w:tab/>
      </w:r>
      <w:r w:rsidRPr="009E60A8">
        <w:rPr>
          <w:szCs w:val="24"/>
        </w:rPr>
        <w:tab/>
      </w:r>
      <w:r w:rsidRPr="009E60A8">
        <w:rPr>
          <w:szCs w:val="24"/>
        </w:rPr>
        <w:tab/>
        <w:t xml:space="preserve">    </w:t>
      </w:r>
      <w:r w:rsidR="009E60A8">
        <w:rPr>
          <w:szCs w:val="24"/>
        </w:rPr>
        <w:t xml:space="preserve">      </w:t>
      </w:r>
      <w:r w:rsidRPr="009E60A8">
        <w:rPr>
          <w:szCs w:val="24"/>
        </w:rPr>
        <w:t>Potpredsjednik Vlade i ministar</w:t>
      </w:r>
    </w:p>
    <w:p w14:paraId="03D57185" w14:textId="77777777" w:rsidR="00C2614C" w:rsidRPr="009E60A8" w:rsidRDefault="00C2614C" w:rsidP="00C2614C">
      <w:pPr>
        <w:spacing w:after="0" w:line="265" w:lineRule="auto"/>
        <w:rPr>
          <w:szCs w:val="24"/>
        </w:rPr>
      </w:pPr>
    </w:p>
    <w:p w14:paraId="3302BE06" w14:textId="2C8605D1" w:rsidR="00C2614C" w:rsidRPr="009E60A8" w:rsidRDefault="00C2614C" w:rsidP="00C2614C">
      <w:pPr>
        <w:spacing w:after="0" w:line="265" w:lineRule="auto"/>
        <w:rPr>
          <w:szCs w:val="24"/>
        </w:rPr>
      </w:pPr>
      <w:r w:rsidRPr="009E60A8">
        <w:rPr>
          <w:szCs w:val="24"/>
        </w:rPr>
        <w:tab/>
      </w:r>
      <w:r w:rsidRPr="009E60A8">
        <w:rPr>
          <w:szCs w:val="24"/>
        </w:rPr>
        <w:tab/>
      </w:r>
      <w:r w:rsidRPr="009E60A8">
        <w:rPr>
          <w:szCs w:val="24"/>
        </w:rPr>
        <w:tab/>
      </w:r>
      <w:r w:rsidRPr="009E60A8">
        <w:rPr>
          <w:szCs w:val="24"/>
        </w:rPr>
        <w:tab/>
      </w:r>
      <w:r w:rsidRPr="009E60A8">
        <w:rPr>
          <w:szCs w:val="24"/>
        </w:rPr>
        <w:tab/>
      </w:r>
      <w:r w:rsidRPr="009E60A8">
        <w:rPr>
          <w:szCs w:val="24"/>
        </w:rPr>
        <w:tab/>
      </w:r>
      <w:r w:rsidRPr="009E60A8">
        <w:rPr>
          <w:szCs w:val="24"/>
        </w:rPr>
        <w:tab/>
      </w:r>
      <w:r w:rsidRPr="009E60A8">
        <w:rPr>
          <w:szCs w:val="24"/>
        </w:rPr>
        <w:tab/>
        <w:t xml:space="preserve">          </w:t>
      </w:r>
      <w:r w:rsidR="009E60A8">
        <w:rPr>
          <w:szCs w:val="24"/>
        </w:rPr>
        <w:t xml:space="preserve">     </w:t>
      </w:r>
      <w:r w:rsidRPr="009E60A8">
        <w:rPr>
          <w:szCs w:val="24"/>
        </w:rPr>
        <w:t>Branko Bačić</w:t>
      </w:r>
    </w:p>
    <w:p w14:paraId="30004750" w14:textId="77777777" w:rsidR="005946A4" w:rsidRPr="009E60A8" w:rsidRDefault="005946A4">
      <w:pPr>
        <w:spacing w:after="0" w:line="265" w:lineRule="auto"/>
        <w:ind w:left="4772" w:hanging="10"/>
        <w:jc w:val="center"/>
        <w:rPr>
          <w:szCs w:val="24"/>
        </w:rPr>
      </w:pPr>
    </w:p>
    <w:sectPr w:rsidR="005946A4" w:rsidRPr="009E60A8">
      <w:pgSz w:w="11900" w:h="16820"/>
      <w:pgMar w:top="1046" w:right="1378" w:bottom="1544" w:left="147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44" style="width:9.55pt;height:3.75pt" coordsize="" o:spt="100" o:bullet="t" adj="0,,0" path="" stroked="f">
        <v:stroke joinstyle="miter"/>
        <v:imagedata r:id="rId1" o:title="image20"/>
        <v:formulas/>
        <v:path o:connecttype="segments"/>
      </v:shape>
    </w:pict>
  </w:numPicBullet>
  <w:numPicBullet w:numPicBulletId="1">
    <w:pict>
      <v:shape id="_x0000_i1045" style="width:13.3pt;height:14.15pt" coordsize="" o:spt="100" o:bullet="t" adj="0,,0" path="" stroked="f">
        <v:stroke joinstyle="miter"/>
        <v:imagedata r:id="rId2" o:title="image21"/>
        <v:formulas/>
        <v:path o:connecttype="segments"/>
      </v:shape>
    </w:pict>
  </w:numPicBullet>
  <w:numPicBullet w:numPicBulletId="2">
    <w:pict>
      <v:shape id="_x0000_i1046" style="width:10.4pt;height:10.4pt" coordsize="" o:spt="100" o:bullet="t" adj="0,,0" path="" stroked="f">
        <v:stroke joinstyle="miter"/>
        <v:imagedata r:id="rId3" o:title="image22"/>
        <v:formulas/>
        <v:path o:connecttype="segments"/>
      </v:shape>
    </w:pict>
  </w:numPicBullet>
  <w:abstractNum w:abstractNumId="0" w15:restartNumberingAfterBreak="0">
    <w:nsid w:val="019310C8"/>
    <w:multiLevelType w:val="hybridMultilevel"/>
    <w:tmpl w:val="0C7C45F2"/>
    <w:lvl w:ilvl="0" w:tplc="FFFFFFFF">
      <w:start w:val="1"/>
      <w:numFmt w:val="decimal"/>
      <w:lvlText w:val="%1."/>
      <w:lvlJc w:val="left"/>
      <w:pPr>
        <w:ind w:left="507" w:hanging="343"/>
      </w:pPr>
      <w:rPr>
        <w:rFonts w:hint="default"/>
        <w:b/>
        <w:bCs/>
        <w:w w:val="104"/>
      </w:rPr>
    </w:lvl>
    <w:lvl w:ilvl="1" w:tplc="041A0001">
      <w:start w:val="1"/>
      <w:numFmt w:val="bullet"/>
      <w:lvlText w:val=""/>
      <w:lvlJc w:val="left"/>
      <w:pPr>
        <w:ind w:left="360" w:hanging="360"/>
      </w:pPr>
      <w:rPr>
        <w:rFonts w:ascii="Symbol" w:hAnsi="Symbol" w:hint="default"/>
      </w:rPr>
    </w:lvl>
    <w:lvl w:ilvl="2" w:tplc="FFFFFFFF">
      <w:numFmt w:val="bullet"/>
      <w:lvlText w:val="o"/>
      <w:lvlJc w:val="left"/>
      <w:pPr>
        <w:ind w:left="1874" w:hanging="355"/>
      </w:pPr>
      <w:rPr>
        <w:rFonts w:ascii="Times New Roman" w:eastAsia="Times New Roman" w:hAnsi="Times New Roman" w:cs="Times New Roman" w:hint="default"/>
        <w:color w:val="4F4F4F"/>
        <w:w w:val="104"/>
        <w:sz w:val="22"/>
        <w:szCs w:val="22"/>
      </w:rPr>
    </w:lvl>
    <w:lvl w:ilvl="3" w:tplc="FFFFFFFF">
      <w:numFmt w:val="bullet"/>
      <w:lvlText w:val="•"/>
      <w:lvlJc w:val="left"/>
      <w:pPr>
        <w:ind w:left="1880" w:hanging="355"/>
      </w:pPr>
      <w:rPr>
        <w:rFonts w:hint="default"/>
      </w:rPr>
    </w:lvl>
    <w:lvl w:ilvl="4" w:tplc="FFFFFFFF">
      <w:numFmt w:val="bullet"/>
      <w:lvlText w:val="•"/>
      <w:lvlJc w:val="left"/>
      <w:pPr>
        <w:ind w:left="1900" w:hanging="355"/>
      </w:pPr>
      <w:rPr>
        <w:rFonts w:hint="default"/>
      </w:rPr>
    </w:lvl>
    <w:lvl w:ilvl="5" w:tplc="FFFFFFFF">
      <w:numFmt w:val="bullet"/>
      <w:lvlText w:val="•"/>
      <w:lvlJc w:val="left"/>
      <w:pPr>
        <w:ind w:left="3270" w:hanging="355"/>
      </w:pPr>
      <w:rPr>
        <w:rFonts w:hint="default"/>
      </w:rPr>
    </w:lvl>
    <w:lvl w:ilvl="6" w:tplc="FFFFFFFF">
      <w:numFmt w:val="bullet"/>
      <w:lvlText w:val="•"/>
      <w:lvlJc w:val="left"/>
      <w:pPr>
        <w:ind w:left="4640" w:hanging="355"/>
      </w:pPr>
      <w:rPr>
        <w:rFonts w:hint="default"/>
      </w:rPr>
    </w:lvl>
    <w:lvl w:ilvl="7" w:tplc="FFFFFFFF">
      <w:numFmt w:val="bullet"/>
      <w:lvlText w:val="•"/>
      <w:lvlJc w:val="left"/>
      <w:pPr>
        <w:ind w:left="6010" w:hanging="355"/>
      </w:pPr>
      <w:rPr>
        <w:rFonts w:hint="default"/>
      </w:rPr>
    </w:lvl>
    <w:lvl w:ilvl="8" w:tplc="FFFFFFFF">
      <w:numFmt w:val="bullet"/>
      <w:lvlText w:val="•"/>
      <w:lvlJc w:val="left"/>
      <w:pPr>
        <w:ind w:left="7380" w:hanging="355"/>
      </w:pPr>
      <w:rPr>
        <w:rFonts w:hint="default"/>
      </w:rPr>
    </w:lvl>
  </w:abstractNum>
  <w:abstractNum w:abstractNumId="1" w15:restartNumberingAfterBreak="0">
    <w:nsid w:val="09610347"/>
    <w:multiLevelType w:val="hybridMultilevel"/>
    <w:tmpl w:val="C89ED1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E574AAA"/>
    <w:multiLevelType w:val="hybridMultilevel"/>
    <w:tmpl w:val="1AE0432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A0B4780"/>
    <w:multiLevelType w:val="hybridMultilevel"/>
    <w:tmpl w:val="9A540212"/>
    <w:lvl w:ilvl="0" w:tplc="F1EEF4FA">
      <w:start w:val="1"/>
      <w:numFmt w:val="bullet"/>
      <w:lvlText w:val="•"/>
      <w:lvlJc w:val="left"/>
      <w:pPr>
        <w:ind w:left="36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2498231F"/>
    <w:multiLevelType w:val="hybridMultilevel"/>
    <w:tmpl w:val="7D8E343C"/>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8CE2DBE"/>
    <w:multiLevelType w:val="hybridMultilevel"/>
    <w:tmpl w:val="92AC6CC4"/>
    <w:lvl w:ilvl="0" w:tplc="59520A12">
      <w:start w:val="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8FB6E5B"/>
    <w:multiLevelType w:val="hybridMultilevel"/>
    <w:tmpl w:val="F1E6B2A2"/>
    <w:lvl w:ilvl="0" w:tplc="5C8E26DA">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561716">
      <w:start w:val="1"/>
      <w:numFmt w:val="bullet"/>
      <w:lvlText w:val="o"/>
      <w:lvlJc w:val="left"/>
      <w:pPr>
        <w:ind w:left="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C2045C">
      <w:start w:val="1"/>
      <w:numFmt w:val="bullet"/>
      <w:lvlRestart w:val="0"/>
      <w:lvlText w:val="•"/>
      <w:lvlJc w:val="left"/>
      <w:pPr>
        <w:ind w:left="1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1E4644">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72E5F8">
      <w:start w:val="1"/>
      <w:numFmt w:val="bullet"/>
      <w:lvlText w:val="o"/>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56345A">
      <w:start w:val="1"/>
      <w:numFmt w:val="bullet"/>
      <w:lvlText w:val="▪"/>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0603D4">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FC4DE8">
      <w:start w:val="1"/>
      <w:numFmt w:val="bullet"/>
      <w:lvlText w:val="o"/>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90AA32">
      <w:start w:val="1"/>
      <w:numFmt w:val="bullet"/>
      <w:lvlText w:val="▪"/>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CE873AE"/>
    <w:multiLevelType w:val="hybridMultilevel"/>
    <w:tmpl w:val="4E22C0B4"/>
    <w:lvl w:ilvl="0" w:tplc="2BE43DB0">
      <w:start w:val="1"/>
      <w:numFmt w:val="decimal"/>
      <w:lvlText w:val="%1."/>
      <w:lvlJc w:val="left"/>
      <w:pPr>
        <w:ind w:left="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4AA2A6">
      <w:start w:val="1"/>
      <w:numFmt w:val="bullet"/>
      <w:lvlText w:val="•"/>
      <w:lvlJc w:val="left"/>
      <w:pPr>
        <w:ind w:left="1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58379C">
      <w:start w:val="1"/>
      <w:numFmt w:val="bullet"/>
      <w:lvlText w:val="▪"/>
      <w:lvlJc w:val="left"/>
      <w:pPr>
        <w:ind w:left="1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98D0F8">
      <w:start w:val="1"/>
      <w:numFmt w:val="bullet"/>
      <w:lvlText w:val="•"/>
      <w:lvlJc w:val="left"/>
      <w:pPr>
        <w:ind w:left="2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E89F64">
      <w:start w:val="1"/>
      <w:numFmt w:val="bullet"/>
      <w:lvlText w:val="o"/>
      <w:lvlJc w:val="left"/>
      <w:pPr>
        <w:ind w:left="3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6C28A4">
      <w:start w:val="1"/>
      <w:numFmt w:val="bullet"/>
      <w:lvlText w:val="▪"/>
      <w:lvlJc w:val="left"/>
      <w:pPr>
        <w:ind w:left="3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F29078">
      <w:start w:val="1"/>
      <w:numFmt w:val="bullet"/>
      <w:lvlText w:val="•"/>
      <w:lvlJc w:val="left"/>
      <w:pPr>
        <w:ind w:left="4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FCC34A">
      <w:start w:val="1"/>
      <w:numFmt w:val="bullet"/>
      <w:lvlText w:val="o"/>
      <w:lvlJc w:val="left"/>
      <w:pPr>
        <w:ind w:left="5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AA8672">
      <w:start w:val="1"/>
      <w:numFmt w:val="bullet"/>
      <w:lvlText w:val="▪"/>
      <w:lvlJc w:val="left"/>
      <w:pPr>
        <w:ind w:left="6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CE55F23"/>
    <w:multiLevelType w:val="hybridMultilevel"/>
    <w:tmpl w:val="80D630DA"/>
    <w:lvl w:ilvl="0" w:tplc="BE009772">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D544590"/>
    <w:multiLevelType w:val="hybridMultilevel"/>
    <w:tmpl w:val="C144C356"/>
    <w:lvl w:ilvl="0" w:tplc="1758FF4C">
      <w:start w:val="1"/>
      <w:numFmt w:val="decimal"/>
      <w:lvlText w:val="%1)"/>
      <w:lvlJc w:val="left"/>
      <w:pPr>
        <w:ind w:left="720" w:hanging="360"/>
      </w:pPr>
      <w:rPr>
        <w:rFonts w:hint="default"/>
        <w:i/>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E4F6E13"/>
    <w:multiLevelType w:val="hybridMultilevel"/>
    <w:tmpl w:val="5B76597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54172EF8"/>
    <w:multiLevelType w:val="hybridMultilevel"/>
    <w:tmpl w:val="27C8A9AE"/>
    <w:lvl w:ilvl="0" w:tplc="2BB6406A">
      <w:start w:val="1"/>
      <w:numFmt w:val="decimal"/>
      <w:lvlText w:val="%1."/>
      <w:lvlJc w:val="left"/>
      <w:pPr>
        <w:ind w:left="507" w:hanging="343"/>
      </w:pPr>
      <w:rPr>
        <w:rFonts w:hint="default"/>
        <w:b/>
        <w:bCs/>
        <w:w w:val="104"/>
      </w:rPr>
    </w:lvl>
    <w:lvl w:ilvl="1" w:tplc="84BECBE2">
      <w:numFmt w:val="bullet"/>
      <w:lvlText w:val="•"/>
      <w:lvlJc w:val="left"/>
      <w:pPr>
        <w:ind w:left="1126" w:hanging="355"/>
      </w:pPr>
      <w:rPr>
        <w:rFonts w:hint="default"/>
        <w:w w:val="104"/>
      </w:rPr>
    </w:lvl>
    <w:lvl w:ilvl="2" w:tplc="23A2537A">
      <w:numFmt w:val="bullet"/>
      <w:lvlText w:val="o"/>
      <w:lvlJc w:val="left"/>
      <w:pPr>
        <w:ind w:left="1874" w:hanging="355"/>
      </w:pPr>
      <w:rPr>
        <w:rFonts w:ascii="Times New Roman" w:eastAsia="Times New Roman" w:hAnsi="Times New Roman" w:cs="Times New Roman" w:hint="default"/>
        <w:color w:val="4F4F4F"/>
        <w:w w:val="104"/>
        <w:sz w:val="22"/>
        <w:szCs w:val="22"/>
      </w:rPr>
    </w:lvl>
    <w:lvl w:ilvl="3" w:tplc="F4946CD4">
      <w:numFmt w:val="bullet"/>
      <w:lvlText w:val="•"/>
      <w:lvlJc w:val="left"/>
      <w:pPr>
        <w:ind w:left="1880" w:hanging="355"/>
      </w:pPr>
      <w:rPr>
        <w:rFonts w:hint="default"/>
      </w:rPr>
    </w:lvl>
    <w:lvl w:ilvl="4" w:tplc="61DA7D64">
      <w:numFmt w:val="bullet"/>
      <w:lvlText w:val="•"/>
      <w:lvlJc w:val="left"/>
      <w:pPr>
        <w:ind w:left="1900" w:hanging="355"/>
      </w:pPr>
      <w:rPr>
        <w:rFonts w:hint="default"/>
      </w:rPr>
    </w:lvl>
    <w:lvl w:ilvl="5" w:tplc="D734950E">
      <w:numFmt w:val="bullet"/>
      <w:lvlText w:val="•"/>
      <w:lvlJc w:val="left"/>
      <w:pPr>
        <w:ind w:left="3270" w:hanging="355"/>
      </w:pPr>
      <w:rPr>
        <w:rFonts w:hint="default"/>
      </w:rPr>
    </w:lvl>
    <w:lvl w:ilvl="6" w:tplc="E708DD64">
      <w:numFmt w:val="bullet"/>
      <w:lvlText w:val="•"/>
      <w:lvlJc w:val="left"/>
      <w:pPr>
        <w:ind w:left="4640" w:hanging="355"/>
      </w:pPr>
      <w:rPr>
        <w:rFonts w:hint="default"/>
      </w:rPr>
    </w:lvl>
    <w:lvl w:ilvl="7" w:tplc="FC6C7470">
      <w:numFmt w:val="bullet"/>
      <w:lvlText w:val="•"/>
      <w:lvlJc w:val="left"/>
      <w:pPr>
        <w:ind w:left="6010" w:hanging="355"/>
      </w:pPr>
      <w:rPr>
        <w:rFonts w:hint="default"/>
      </w:rPr>
    </w:lvl>
    <w:lvl w:ilvl="8" w:tplc="831640F2">
      <w:numFmt w:val="bullet"/>
      <w:lvlText w:val="•"/>
      <w:lvlJc w:val="left"/>
      <w:pPr>
        <w:ind w:left="7380" w:hanging="355"/>
      </w:pPr>
      <w:rPr>
        <w:rFonts w:hint="default"/>
      </w:rPr>
    </w:lvl>
  </w:abstractNum>
  <w:abstractNum w:abstractNumId="12" w15:restartNumberingAfterBreak="0">
    <w:nsid w:val="55FF6653"/>
    <w:multiLevelType w:val="hybridMultilevel"/>
    <w:tmpl w:val="7EB8FF40"/>
    <w:lvl w:ilvl="0" w:tplc="F1EEF4FA">
      <w:start w:val="1"/>
      <w:numFmt w:val="bullet"/>
      <w:lvlText w:val="•"/>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060220">
      <w:start w:val="1"/>
      <w:numFmt w:val="bullet"/>
      <w:lvlText w:val="o"/>
      <w:lvlJc w:val="left"/>
      <w:pPr>
        <w:ind w:left="1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AEAD38">
      <w:start w:val="1"/>
      <w:numFmt w:val="bullet"/>
      <w:lvlText w:val="▪"/>
      <w:lvlJc w:val="left"/>
      <w:pPr>
        <w:ind w:left="2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C27BBA">
      <w:start w:val="1"/>
      <w:numFmt w:val="bullet"/>
      <w:lvlText w:val="•"/>
      <w:lvlJc w:val="left"/>
      <w:pPr>
        <w:ind w:left="3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063434">
      <w:start w:val="1"/>
      <w:numFmt w:val="bullet"/>
      <w:lvlText w:val="o"/>
      <w:lvlJc w:val="left"/>
      <w:pPr>
        <w:ind w:left="3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E6571C">
      <w:start w:val="1"/>
      <w:numFmt w:val="bullet"/>
      <w:lvlText w:val="▪"/>
      <w:lvlJc w:val="left"/>
      <w:pPr>
        <w:ind w:left="4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DA8E58">
      <w:start w:val="1"/>
      <w:numFmt w:val="bullet"/>
      <w:lvlText w:val="•"/>
      <w:lvlJc w:val="left"/>
      <w:pPr>
        <w:ind w:left="5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D28F20">
      <w:start w:val="1"/>
      <w:numFmt w:val="bullet"/>
      <w:lvlText w:val="o"/>
      <w:lvlJc w:val="left"/>
      <w:pPr>
        <w:ind w:left="6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D0DC60">
      <w:start w:val="1"/>
      <w:numFmt w:val="bullet"/>
      <w:lvlText w:val="▪"/>
      <w:lvlJc w:val="left"/>
      <w:pPr>
        <w:ind w:left="6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6F11EBC"/>
    <w:multiLevelType w:val="hybridMultilevel"/>
    <w:tmpl w:val="816C7192"/>
    <w:lvl w:ilvl="0" w:tplc="84BECBE2">
      <w:numFmt w:val="bullet"/>
      <w:lvlText w:val="•"/>
      <w:lvlJc w:val="left"/>
      <w:pPr>
        <w:ind w:left="1126" w:hanging="355"/>
      </w:pPr>
      <w:rPr>
        <w:rFonts w:hint="default"/>
        <w:w w:val="10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DDC6F40"/>
    <w:multiLevelType w:val="hybridMultilevel"/>
    <w:tmpl w:val="9DB4945C"/>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6357419">
    <w:abstractNumId w:val="7"/>
  </w:num>
  <w:num w:numId="2" w16cid:durableId="774204333">
    <w:abstractNumId w:val="6"/>
  </w:num>
  <w:num w:numId="3" w16cid:durableId="1985422979">
    <w:abstractNumId w:val="12"/>
  </w:num>
  <w:num w:numId="4" w16cid:durableId="1300841872">
    <w:abstractNumId w:val="1"/>
  </w:num>
  <w:num w:numId="5" w16cid:durableId="1879581728">
    <w:abstractNumId w:val="13"/>
  </w:num>
  <w:num w:numId="6" w16cid:durableId="492843311">
    <w:abstractNumId w:val="10"/>
  </w:num>
  <w:num w:numId="7" w16cid:durableId="1929995917">
    <w:abstractNumId w:val="2"/>
  </w:num>
  <w:num w:numId="8" w16cid:durableId="2033453038">
    <w:abstractNumId w:val="11"/>
  </w:num>
  <w:num w:numId="9" w16cid:durableId="252520446">
    <w:abstractNumId w:val="0"/>
  </w:num>
  <w:num w:numId="10" w16cid:durableId="220793979">
    <w:abstractNumId w:val="9"/>
  </w:num>
  <w:num w:numId="11" w16cid:durableId="709187166">
    <w:abstractNumId w:val="3"/>
  </w:num>
  <w:num w:numId="12" w16cid:durableId="1498576483">
    <w:abstractNumId w:val="8"/>
  </w:num>
  <w:num w:numId="13" w16cid:durableId="24016309">
    <w:abstractNumId w:val="4"/>
  </w:num>
  <w:num w:numId="14" w16cid:durableId="1672414374">
    <w:abstractNumId w:val="14"/>
  </w:num>
  <w:num w:numId="15" w16cid:durableId="17575595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A66"/>
    <w:rsid w:val="000614DE"/>
    <w:rsid w:val="00062FED"/>
    <w:rsid w:val="001002A4"/>
    <w:rsid w:val="00157072"/>
    <w:rsid w:val="0015781B"/>
    <w:rsid w:val="001D6637"/>
    <w:rsid w:val="0020196A"/>
    <w:rsid w:val="002725F6"/>
    <w:rsid w:val="00287EC6"/>
    <w:rsid w:val="002C124B"/>
    <w:rsid w:val="0031378A"/>
    <w:rsid w:val="00327EAA"/>
    <w:rsid w:val="00335F0B"/>
    <w:rsid w:val="00346B6F"/>
    <w:rsid w:val="00375247"/>
    <w:rsid w:val="00383D4D"/>
    <w:rsid w:val="00396B57"/>
    <w:rsid w:val="003C056E"/>
    <w:rsid w:val="003C1FCB"/>
    <w:rsid w:val="0040053B"/>
    <w:rsid w:val="004102B8"/>
    <w:rsid w:val="004119DE"/>
    <w:rsid w:val="0042507B"/>
    <w:rsid w:val="00426D42"/>
    <w:rsid w:val="00447708"/>
    <w:rsid w:val="00481CF5"/>
    <w:rsid w:val="005268C7"/>
    <w:rsid w:val="00562AF8"/>
    <w:rsid w:val="00575C93"/>
    <w:rsid w:val="005946A4"/>
    <w:rsid w:val="005B75B6"/>
    <w:rsid w:val="005C4A24"/>
    <w:rsid w:val="006C1AB1"/>
    <w:rsid w:val="006C1D38"/>
    <w:rsid w:val="00716B2C"/>
    <w:rsid w:val="007B6110"/>
    <w:rsid w:val="007E33DD"/>
    <w:rsid w:val="007F742C"/>
    <w:rsid w:val="0080155E"/>
    <w:rsid w:val="008252A4"/>
    <w:rsid w:val="008333BB"/>
    <w:rsid w:val="0087301E"/>
    <w:rsid w:val="008D7ED2"/>
    <w:rsid w:val="0090017E"/>
    <w:rsid w:val="009A6151"/>
    <w:rsid w:val="009E60A8"/>
    <w:rsid w:val="00A43819"/>
    <w:rsid w:val="00A56989"/>
    <w:rsid w:val="00A858A4"/>
    <w:rsid w:val="00AD1C1E"/>
    <w:rsid w:val="00B31BAF"/>
    <w:rsid w:val="00B50D1D"/>
    <w:rsid w:val="00B77056"/>
    <w:rsid w:val="00BC5F9C"/>
    <w:rsid w:val="00BD7D3B"/>
    <w:rsid w:val="00C2614C"/>
    <w:rsid w:val="00C60E6B"/>
    <w:rsid w:val="00C67194"/>
    <w:rsid w:val="00C7550E"/>
    <w:rsid w:val="00CC0BD9"/>
    <w:rsid w:val="00D06AD1"/>
    <w:rsid w:val="00D71CD6"/>
    <w:rsid w:val="00D827C9"/>
    <w:rsid w:val="00D863E4"/>
    <w:rsid w:val="00DC1A51"/>
    <w:rsid w:val="00DC1D0B"/>
    <w:rsid w:val="00DE7A66"/>
    <w:rsid w:val="00E87522"/>
    <w:rsid w:val="00EB11CE"/>
    <w:rsid w:val="00EC71BD"/>
    <w:rsid w:val="00F0378C"/>
    <w:rsid w:val="00F138D1"/>
    <w:rsid w:val="00F27161"/>
    <w:rsid w:val="00F32E4F"/>
    <w:rsid w:val="00F933FA"/>
    <w:rsid w:val="00FD1D52"/>
    <w:rsid w:val="00FE0B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2FD80"/>
  <w15:docId w15:val="{CB5AD3D5-E3D6-4E5F-8C99-6BA36E05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84" w:line="247" w:lineRule="auto"/>
      <w:ind w:left="14"/>
      <w:jc w:val="both"/>
    </w:pPr>
    <w:rPr>
      <w:rFonts w:ascii="Times New Roman" w:eastAsia="Times New Roman" w:hAnsi="Times New Roman" w:cs="Times New Roman"/>
      <w:color w:val="00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lomakpopisa">
    <w:name w:val="List Paragraph"/>
    <w:basedOn w:val="Normal"/>
    <w:uiPriority w:val="34"/>
    <w:qFormat/>
    <w:rsid w:val="00FD1D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vladimir.galic@mpgi.h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7D349A036CD1F47889F85FDE8873207" ma:contentTypeVersion="16" ma:contentTypeDescription="Stvaranje novog dokumenta." ma:contentTypeScope="" ma:versionID="dfb71e0097b4799b86c13722e42bddf5">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581a3b2eca860002264ce318b521a1e4"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Svojstva jedinstvenog pravilnika za usklađivanje" ma:hidden="true" ma:internalName="_ip_UnifiedCompliancePolicyProperties">
      <xsd:simpleType>
        <xsd:restriction base="dms:Note"/>
      </xsd:simpleType>
    </xsd:element>
    <xsd:element name="_ip_UnifiedCompliancePolicyUIAction" ma:index="20"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41794457-097d-4c52-b192-d21aa8c5dff9" xsi:nil="true"/>
    <lcf76f155ced4ddcb4097134ff3c332f xmlns="a235308e-d7a4-4106-86d6-a8858ed25db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2E78CE-7094-4DF0-BE0C-F6CD63655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35308e-d7a4-4106-86d6-a8858ed25dbf"/>
    <ds:schemaRef ds:uri="41794457-097d-4c52-b192-d21aa8c5d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FA3833-0FCB-4D06-A1A7-F65D5838F3FA}">
  <ds:schemaRefs>
    <ds:schemaRef ds:uri="http://schemas.microsoft.com/sharepoint/v3/contenttype/forms"/>
  </ds:schemaRefs>
</ds:datastoreItem>
</file>

<file path=customXml/itemProps3.xml><?xml version="1.0" encoding="utf-8"?>
<ds:datastoreItem xmlns:ds="http://schemas.openxmlformats.org/officeDocument/2006/customXml" ds:itemID="{3ACAAD05-8DB3-467D-9E09-428D31ED15D2}">
  <ds:schemaRefs>
    <ds:schemaRef ds:uri="http://schemas.microsoft.com/office/2006/metadata/properties"/>
    <ds:schemaRef ds:uri="http://schemas.microsoft.com/office/infopath/2007/PartnerControls"/>
    <ds:schemaRef ds:uri="http://schemas.microsoft.com/sharepoint/v3"/>
    <ds:schemaRef ds:uri="41794457-097d-4c52-b192-d21aa8c5dff9"/>
    <ds:schemaRef ds:uri="a235308e-d7a4-4106-86d6-a8858ed25db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2211</Words>
  <Characters>12605</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00206BB7F4DF220728085710</vt:lpstr>
    </vt:vector>
  </TitlesOfParts>
  <Company/>
  <LinksUpToDate>false</LinksUpToDate>
  <CharactersWithSpaces>14787</CharactersWithSpaces>
  <SharedDoc>false</SharedDoc>
  <HLinks>
    <vt:vector size="6" baseType="variant">
      <vt:variant>
        <vt:i4>6422545</vt:i4>
      </vt:variant>
      <vt:variant>
        <vt:i4>0</vt:i4>
      </vt:variant>
      <vt:variant>
        <vt:i4>0</vt:i4>
      </vt:variant>
      <vt:variant>
        <vt:i4>5</vt:i4>
      </vt:variant>
      <vt:variant>
        <vt:lpwstr>mailto:vladimir.galic@mpgi.hr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00206BB7F4DF220728085710</dc:title>
  <dc:subject/>
  <dc:creator>Anja Galić</dc:creator>
  <cp:keywords/>
  <cp:lastModifiedBy>Vladimir Galić</cp:lastModifiedBy>
  <cp:revision>2</cp:revision>
  <dcterms:created xsi:type="dcterms:W3CDTF">2024-12-18T12:32:00Z</dcterms:created>
  <dcterms:modified xsi:type="dcterms:W3CDTF">2024-12-18T12:32:00Z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MediaServiceImageTags">
    <vt:lpwstr/>
  </property>
</Properties>
</file>